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507A" w14:textId="33DD85FE" w:rsidR="007A28D1" w:rsidRDefault="007A28D1" w:rsidP="00904133">
      <w:pPr>
        <w:pStyle w:val="Rubrik"/>
      </w:pPr>
      <w:r>
        <w:t>Utskick deltagare</w:t>
      </w:r>
    </w:p>
    <w:p w14:paraId="2FF7EFF6" w14:textId="2D2192B7" w:rsidR="007A28D1" w:rsidRDefault="007A28D1" w:rsidP="007A28D1">
      <w:r>
        <w:t xml:space="preserve">Nu börjar kongressen närma sig med stormsteg! Vi på Neuroförbundet ser fram emot att snart välkomna er till </w:t>
      </w:r>
      <w:proofErr w:type="spellStart"/>
      <w:r w:rsidRPr="007A28D1">
        <w:t>Quality</w:t>
      </w:r>
      <w:proofErr w:type="spellEnd"/>
      <w:r w:rsidRPr="007A28D1">
        <w:t xml:space="preserve"> </w:t>
      </w:r>
      <w:proofErr w:type="spellStart"/>
      <w:r w:rsidRPr="007A28D1">
        <w:t>Hotel</w:t>
      </w:r>
      <w:proofErr w:type="spellEnd"/>
      <w:r w:rsidRPr="007A28D1">
        <w:t xml:space="preserve"> </w:t>
      </w:r>
      <w:proofErr w:type="spellStart"/>
      <w:r w:rsidRPr="007A28D1">
        <w:t>Strawberry</w:t>
      </w:r>
      <w:proofErr w:type="spellEnd"/>
      <w:r w:rsidRPr="007A28D1">
        <w:t xml:space="preserve"> Arena</w:t>
      </w:r>
      <w:r>
        <w:t xml:space="preserve">. </w:t>
      </w:r>
    </w:p>
    <w:p w14:paraId="77603040" w14:textId="15D5619B" w:rsidR="007A28D1" w:rsidRDefault="007A28D1" w:rsidP="007A28D1">
      <w:r>
        <w:t xml:space="preserve">Här kommer ett nytt informationsbrev till er som ska delta på Kongressen 2025. Läs brevet noga, det innehåller viktig information som du som deltagare måste veta om. </w:t>
      </w:r>
    </w:p>
    <w:p w14:paraId="2ABEF3C5" w14:textId="2A1F3053" w:rsidR="006B3BB8" w:rsidRDefault="006B3BB8" w:rsidP="00F319D7">
      <w:pPr>
        <w:pStyle w:val="Rubrik1"/>
      </w:pPr>
      <w:r w:rsidRPr="006B3BB8">
        <w:t xml:space="preserve">Adress till hotellet </w:t>
      </w:r>
    </w:p>
    <w:p w14:paraId="1CB01290" w14:textId="70D353D4" w:rsidR="00F319D7" w:rsidRPr="00F319D7" w:rsidRDefault="00F319D7" w:rsidP="007A28D1">
      <w:proofErr w:type="spellStart"/>
      <w:r w:rsidRPr="00F319D7">
        <w:t>Quality</w:t>
      </w:r>
      <w:proofErr w:type="spellEnd"/>
      <w:r w:rsidRPr="00F319D7">
        <w:t xml:space="preserve"> </w:t>
      </w:r>
      <w:proofErr w:type="spellStart"/>
      <w:r w:rsidRPr="00F319D7">
        <w:t>Hotel</w:t>
      </w:r>
      <w:proofErr w:type="spellEnd"/>
      <w:r w:rsidRPr="00F319D7">
        <w:t xml:space="preserve"> </w:t>
      </w:r>
      <w:proofErr w:type="spellStart"/>
      <w:r w:rsidRPr="00F319D7">
        <w:t>Strawberry</w:t>
      </w:r>
      <w:proofErr w:type="spellEnd"/>
      <w:r w:rsidRPr="00F319D7">
        <w:t xml:space="preserve"> Arena, </w:t>
      </w:r>
      <w:r w:rsidRPr="00F319D7">
        <w:br/>
      </w:r>
      <w:proofErr w:type="spellStart"/>
      <w:r w:rsidRPr="00F319D7">
        <w:t>Råsta</w:t>
      </w:r>
      <w:proofErr w:type="spellEnd"/>
      <w:r w:rsidRPr="00F319D7">
        <w:t xml:space="preserve"> Strandväg 1, 169 79 Solna</w:t>
      </w:r>
    </w:p>
    <w:p w14:paraId="60470C95" w14:textId="77777777" w:rsidR="007A28D1" w:rsidRPr="0011468D" w:rsidRDefault="007A28D1" w:rsidP="006B3BB8">
      <w:pPr>
        <w:pStyle w:val="Rubrik1"/>
      </w:pPr>
      <w:r w:rsidRPr="647EFA9D">
        <w:t>Ramprogram för Kongressen</w:t>
      </w:r>
    </w:p>
    <w:p w14:paraId="20BAA3D2" w14:textId="77777777" w:rsidR="007A28D1" w:rsidRPr="0011468D" w:rsidRDefault="007A28D1" w:rsidP="007A28D1">
      <w:pPr>
        <w:pStyle w:val="Ingetavstnd"/>
        <w:rPr>
          <w:rFonts w:cs="Calibri"/>
          <w:sz w:val="24"/>
          <w:szCs w:val="24"/>
        </w:rPr>
      </w:pPr>
    </w:p>
    <w:p w14:paraId="2513ACE0" w14:textId="2D2A9339" w:rsidR="007A28D1" w:rsidRPr="0011468D" w:rsidRDefault="007A28D1" w:rsidP="007A28D1">
      <w:pPr>
        <w:ind w:left="2600" w:hanging="2600"/>
        <w:rPr>
          <w:rFonts w:cs="Calibri"/>
        </w:rPr>
      </w:pPr>
      <w:bookmarkStart w:id="0" w:name="_Hlk73711756"/>
      <w:r w:rsidRPr="641865E7">
        <w:rPr>
          <w:rFonts w:cs="Calibri"/>
          <w:b/>
          <w:bCs/>
        </w:rPr>
        <w:t>11:00-17:30 17 oktober</w:t>
      </w:r>
      <w:r>
        <w:tab/>
      </w:r>
      <w:r w:rsidRPr="641865E7">
        <w:rPr>
          <w:rFonts w:cs="Calibri"/>
        </w:rPr>
        <w:t>Kongressen inleds, beslut kring dagordning, funktionärer mm. Förhandlingar dag ett. Följs av en gemensam middag.</w:t>
      </w:r>
    </w:p>
    <w:p w14:paraId="4FE3F878" w14:textId="73CB9482" w:rsidR="007A28D1" w:rsidRDefault="007A28D1" w:rsidP="007A28D1">
      <w:pPr>
        <w:ind w:left="2600" w:hanging="2600"/>
        <w:rPr>
          <w:rFonts w:cs="Calibri"/>
        </w:rPr>
      </w:pPr>
      <w:r w:rsidRPr="641865E7">
        <w:rPr>
          <w:rFonts w:cs="Calibri"/>
          <w:b/>
          <w:bCs/>
        </w:rPr>
        <w:t>09:00-17:00 18 oktober</w:t>
      </w:r>
      <w:r>
        <w:tab/>
      </w:r>
      <w:r w:rsidRPr="641865E7">
        <w:rPr>
          <w:rFonts w:cs="Calibri"/>
        </w:rPr>
        <w:t xml:space="preserve">Förhandlingar dag två. </w:t>
      </w:r>
    </w:p>
    <w:p w14:paraId="46102E59" w14:textId="7AADACD0" w:rsidR="007A28D1" w:rsidRDefault="007A28D1" w:rsidP="007A28D1">
      <w:pPr>
        <w:ind w:left="2600" w:hanging="2600"/>
        <w:rPr>
          <w:rFonts w:cs="Calibri"/>
        </w:rPr>
      </w:pPr>
      <w:r>
        <w:rPr>
          <w:rFonts w:cs="Calibri"/>
          <w:b/>
          <w:bCs/>
        </w:rPr>
        <w:t>19:00 – sent 18 oktober</w:t>
      </w:r>
      <w:r>
        <w:rPr>
          <w:rFonts w:cs="Calibri"/>
          <w:b/>
          <w:bCs/>
        </w:rPr>
        <w:tab/>
      </w:r>
      <w:r w:rsidRPr="007A28D1">
        <w:rPr>
          <w:rFonts w:cs="Calibri"/>
        </w:rPr>
        <w:t>Kongressmiddag med underhållning</w:t>
      </w:r>
    </w:p>
    <w:p w14:paraId="1AF2F6C1" w14:textId="19C6488A" w:rsidR="007A28D1" w:rsidRPr="007A28D1" w:rsidRDefault="007A28D1" w:rsidP="007A28D1">
      <w:pPr>
        <w:rPr>
          <w:rFonts w:cs="Calibri"/>
        </w:rPr>
      </w:pPr>
      <w:r w:rsidRPr="641865E7">
        <w:rPr>
          <w:rFonts w:cs="Calibri"/>
          <w:b/>
          <w:bCs/>
        </w:rPr>
        <w:t>09:00-13:00 19 oktober</w:t>
      </w:r>
      <w:r>
        <w:tab/>
      </w:r>
      <w:r w:rsidRPr="641865E7">
        <w:rPr>
          <w:rFonts w:cs="Calibri"/>
        </w:rPr>
        <w:t>Förhandlingar dag tre</w:t>
      </w:r>
      <w:r>
        <w:rPr>
          <w:rFonts w:cs="Calibri"/>
        </w:rPr>
        <w:t xml:space="preserve">. </w:t>
      </w:r>
    </w:p>
    <w:p w14:paraId="40823DCD" w14:textId="66E435FE" w:rsidR="007A28D1" w:rsidRPr="007A28D1" w:rsidRDefault="007A28D1" w:rsidP="007A28D1">
      <w:pPr>
        <w:ind w:left="2600" w:hanging="2600"/>
        <w:rPr>
          <w:rFonts w:cs="Calibri"/>
          <w:b/>
          <w:bCs/>
        </w:rPr>
      </w:pPr>
      <w:r w:rsidRPr="349DEF33">
        <w:rPr>
          <w:rFonts w:cs="Calibri"/>
          <w:b/>
          <w:bCs/>
        </w:rPr>
        <w:t>13:00 19 oktober</w:t>
      </w:r>
      <w:r w:rsidRPr="349DEF33">
        <w:rPr>
          <w:rFonts w:cs="Calibri"/>
        </w:rPr>
        <w:t xml:space="preserve"> </w:t>
      </w:r>
      <w:r>
        <w:tab/>
      </w:r>
      <w:r w:rsidRPr="349DEF33">
        <w:rPr>
          <w:rFonts w:cs="Calibri"/>
        </w:rPr>
        <w:t>Lunch och sedan hemfärd</w:t>
      </w:r>
      <w:bookmarkEnd w:id="0"/>
      <w:r>
        <w:rPr>
          <w:rFonts w:cs="Calibri"/>
          <w:b/>
          <w:bCs/>
        </w:rPr>
        <w:t xml:space="preserve"> </w:t>
      </w:r>
      <w:r w:rsidRPr="007A28D1">
        <w:rPr>
          <w:rFonts w:cs="Calibri"/>
        </w:rPr>
        <w:t>där efter</w:t>
      </w:r>
      <w:r>
        <w:rPr>
          <w:rFonts w:cs="Calibri"/>
        </w:rPr>
        <w:t>. Räkna med att ni har ätit klart vid 14:00.</w:t>
      </w:r>
    </w:p>
    <w:p w14:paraId="595289C4" w14:textId="5781884B" w:rsidR="007A28D1" w:rsidRDefault="007A28D1" w:rsidP="007A28D1">
      <w:pPr>
        <w:pStyle w:val="Rubrik1"/>
      </w:pPr>
      <w:r>
        <w:t>Utbildning</w:t>
      </w:r>
    </w:p>
    <w:p w14:paraId="558805B8" w14:textId="725F7FDE" w:rsidR="00E569CB" w:rsidRPr="00E569CB" w:rsidRDefault="00E569CB" w:rsidP="00E569CB">
      <w:r>
        <w:t xml:space="preserve">Inför Kongressen kommer vi att genomföra två tillfällen av kongresskola. Dessa tillfällen är till för att lära er om hur Kongressen kommer att gå till, samt en genomgång av mötessystemet </w:t>
      </w:r>
      <w:proofErr w:type="spellStart"/>
      <w:r>
        <w:t>VoteIT</w:t>
      </w:r>
      <w:proofErr w:type="spellEnd"/>
      <w:r>
        <w:t xml:space="preserve">. </w:t>
      </w:r>
      <w:r w:rsidRPr="00E569CB">
        <w:rPr>
          <w:u w:val="single"/>
        </w:rPr>
        <w:t>Ni behöver enbart vara med på ett av tillfällena.</w:t>
      </w:r>
      <w:r>
        <w:t xml:space="preserve"> </w:t>
      </w:r>
    </w:p>
    <w:p w14:paraId="5E503CB5" w14:textId="77777777" w:rsidR="00E569CB" w:rsidRPr="00E569CB" w:rsidRDefault="00E569CB" w:rsidP="00E569CB">
      <w:pPr>
        <w:rPr>
          <w:b/>
        </w:rPr>
      </w:pPr>
      <w:r w:rsidRPr="00E569CB">
        <w:rPr>
          <w:b/>
        </w:rPr>
        <w:t>Datum och tider</w:t>
      </w:r>
    </w:p>
    <w:p w14:paraId="4735E450" w14:textId="77777777" w:rsidR="00E569CB" w:rsidRPr="00546D52" w:rsidRDefault="00E569CB" w:rsidP="00E569CB">
      <w:pPr>
        <w:pStyle w:val="Liststycke"/>
        <w:numPr>
          <w:ilvl w:val="0"/>
          <w:numId w:val="4"/>
        </w:numPr>
        <w:spacing w:after="0" w:line="240" w:lineRule="auto"/>
        <w:rPr>
          <w:bCs/>
        </w:rPr>
      </w:pPr>
      <w:r>
        <w:t>9 sep 19:00 - 21:00</w:t>
      </w:r>
    </w:p>
    <w:p w14:paraId="731B8063" w14:textId="01B39582" w:rsidR="00E569CB" w:rsidRPr="00E569CB" w:rsidRDefault="00E569CB" w:rsidP="00E569CB">
      <w:pPr>
        <w:pStyle w:val="Liststycke"/>
        <w:numPr>
          <w:ilvl w:val="0"/>
          <w:numId w:val="4"/>
        </w:numPr>
        <w:spacing w:after="0" w:line="240" w:lineRule="auto"/>
        <w:rPr>
          <w:bCs/>
        </w:rPr>
      </w:pPr>
      <w:r>
        <w:t>16 sep 19:00 - 21:00</w:t>
      </w:r>
    </w:p>
    <w:p w14:paraId="01194AC8" w14:textId="77777777" w:rsidR="00E569CB" w:rsidRPr="00E569CB" w:rsidRDefault="00E569CB" w:rsidP="00E569CB">
      <w:pPr>
        <w:rPr>
          <w:b/>
        </w:rPr>
      </w:pPr>
      <w:r w:rsidRPr="00E569CB">
        <w:rPr>
          <w:b/>
        </w:rPr>
        <w:t xml:space="preserve">Agenda </w:t>
      </w:r>
    </w:p>
    <w:p w14:paraId="42569507" w14:textId="77777777" w:rsidR="00E569CB" w:rsidRPr="00546D52" w:rsidRDefault="00E569CB" w:rsidP="00E569CB">
      <w:pPr>
        <w:pStyle w:val="Liststycke"/>
        <w:numPr>
          <w:ilvl w:val="0"/>
          <w:numId w:val="5"/>
        </w:numPr>
        <w:spacing w:after="0" w:line="240" w:lineRule="auto"/>
        <w:rPr>
          <w:bCs/>
        </w:rPr>
      </w:pPr>
      <w:r>
        <w:t xml:space="preserve">Genomgång Kongresshandlingarna </w:t>
      </w:r>
    </w:p>
    <w:p w14:paraId="0E9FF421" w14:textId="77777777" w:rsidR="00E569CB" w:rsidRPr="00546D52" w:rsidRDefault="00E569CB" w:rsidP="00E569CB">
      <w:pPr>
        <w:pStyle w:val="Liststycke"/>
        <w:numPr>
          <w:ilvl w:val="0"/>
          <w:numId w:val="5"/>
        </w:numPr>
        <w:spacing w:after="0" w:line="240" w:lineRule="auto"/>
        <w:rPr>
          <w:bCs/>
        </w:rPr>
      </w:pPr>
      <w:proofErr w:type="spellStart"/>
      <w:r>
        <w:t>VoteIT</w:t>
      </w:r>
      <w:proofErr w:type="spellEnd"/>
    </w:p>
    <w:p w14:paraId="296558FA" w14:textId="77777777" w:rsidR="00E569CB" w:rsidRPr="00546D52" w:rsidRDefault="00E569CB" w:rsidP="00E569CB">
      <w:pPr>
        <w:pStyle w:val="Liststycke"/>
        <w:numPr>
          <w:ilvl w:val="0"/>
          <w:numId w:val="5"/>
        </w:numPr>
        <w:spacing w:after="0" w:line="240" w:lineRule="auto"/>
        <w:rPr>
          <w:bCs/>
        </w:rPr>
      </w:pPr>
      <w:r>
        <w:t>Praktisk information om Kongressen</w:t>
      </w:r>
    </w:p>
    <w:p w14:paraId="30133122" w14:textId="77777777" w:rsidR="00E569CB" w:rsidRPr="003A6AF9" w:rsidRDefault="00E569CB" w:rsidP="00E569CB">
      <w:pPr>
        <w:pStyle w:val="Liststycke"/>
        <w:numPr>
          <w:ilvl w:val="0"/>
          <w:numId w:val="5"/>
        </w:numPr>
        <w:spacing w:after="0" w:line="240" w:lineRule="auto"/>
        <w:rPr>
          <w:bCs/>
        </w:rPr>
      </w:pPr>
      <w:r>
        <w:t>Genomgång av arbetsordningen och hur en kongress går till </w:t>
      </w:r>
    </w:p>
    <w:p w14:paraId="6B50B5AC" w14:textId="77777777" w:rsidR="00E569CB" w:rsidRDefault="00E569CB" w:rsidP="00E569CB">
      <w:pPr>
        <w:rPr>
          <w:bCs/>
        </w:rPr>
      </w:pPr>
    </w:p>
    <w:p w14:paraId="12567CE6" w14:textId="77777777" w:rsidR="00E569CB" w:rsidRPr="00E569CB" w:rsidRDefault="00E569CB" w:rsidP="00E569CB">
      <w:pPr>
        <w:rPr>
          <w:b/>
        </w:rPr>
      </w:pPr>
      <w:r w:rsidRPr="00E569CB">
        <w:rPr>
          <w:b/>
        </w:rPr>
        <w:lastRenderedPageBreak/>
        <w:t>Länk till utbildningen på Teams</w:t>
      </w:r>
    </w:p>
    <w:p w14:paraId="1B024F4F" w14:textId="77777777" w:rsidR="00E569CB" w:rsidRDefault="00E569CB" w:rsidP="00E569CB">
      <w:pPr>
        <w:rPr>
          <w:bCs/>
        </w:rPr>
      </w:pPr>
      <w:hyperlink r:id="rId5" w:history="1">
        <w:r w:rsidRPr="008016CE">
          <w:rPr>
            <w:rStyle w:val="Hyperlnk"/>
            <w:bCs/>
          </w:rPr>
          <w:t>https://teams.microsoft.com/l/meetup-join/19%3ameeting_NTZiYmRiN2YtOTY0MC00OTU0LTkzNGMtNjY2NjEzODY3Zjk3%40thread.v2/0?context=%7b%22Tid%22%3a%22cd6a5192-c2c8-4f02-a64c-a8235708d348%22%2c%22Oid%22%3a%229251a5d7-66ef-4951-af6b-174b4e6af5e1%22%7d</w:t>
        </w:r>
      </w:hyperlink>
      <w:r>
        <w:rPr>
          <w:bCs/>
        </w:rPr>
        <w:t xml:space="preserve"> </w:t>
      </w:r>
    </w:p>
    <w:p w14:paraId="3F8AF8C4" w14:textId="64394D9F" w:rsidR="007A28D1" w:rsidRDefault="007A28D1" w:rsidP="007A28D1">
      <w:pPr>
        <w:pStyle w:val="Rubrik1"/>
      </w:pPr>
      <w:r>
        <w:t>Hotellrum</w:t>
      </w:r>
    </w:p>
    <w:p w14:paraId="25BEB90E" w14:textId="77777777" w:rsidR="009C3539" w:rsidRDefault="007A28D1" w:rsidP="007A28D1">
      <w:r>
        <w:t xml:space="preserve">Det är flera av er som har önskat boende dagen innan kongressen börjar och dagen efter dess avslut. Om ni vill ankomma dagen innan så </w:t>
      </w:r>
      <w:r w:rsidR="006B3BB8">
        <w:t>mejlar</w:t>
      </w:r>
      <w:r>
        <w:t xml:space="preserve"> ni hotellet, uppger de som ska bo i rummet och att ni är en del av Neuroförbundets Kongress. </w:t>
      </w:r>
      <w:r w:rsidR="006B3BB8">
        <w:t xml:space="preserve">Detta för att ni ska få samma rum som ni sedan ska bo i under kongressens genomförande. </w:t>
      </w:r>
    </w:p>
    <w:p w14:paraId="2549B042" w14:textId="25C58652" w:rsidR="007A28D1" w:rsidRDefault="009C3539" w:rsidP="007A28D1">
      <w:r>
        <w:t xml:space="preserve">Ni kan boka era rum från och med den 10 september. </w:t>
      </w:r>
    </w:p>
    <w:p w14:paraId="4AEF10A6" w14:textId="5C4E1833" w:rsidR="006B3BB8" w:rsidRDefault="006B3BB8" w:rsidP="007A28D1">
      <w:proofErr w:type="gramStart"/>
      <w:r>
        <w:t>Mail</w:t>
      </w:r>
      <w:proofErr w:type="gramEnd"/>
      <w:r>
        <w:t xml:space="preserve"> för bokning av rum: </w:t>
      </w:r>
      <w:hyperlink r:id="rId6" w:tooltip="mailto:reservations.arena@strawberry.se" w:history="1">
        <w:r w:rsidR="009C3539" w:rsidRPr="009C3539">
          <w:rPr>
            <w:rStyle w:val="Hyperlnk"/>
          </w:rPr>
          <w:t>reservations.arena@strawberry.se</w:t>
        </w:r>
      </w:hyperlink>
    </w:p>
    <w:p w14:paraId="608173FD" w14:textId="06081D28" w:rsidR="007A28D1" w:rsidRDefault="007A28D1" w:rsidP="007A28D1">
      <w:r>
        <w:t>Pris för extra nätter är</w:t>
      </w:r>
      <w:r w:rsidR="009C3539">
        <w:t xml:space="preserve"> </w:t>
      </w:r>
      <w:r w:rsidR="009C3539" w:rsidRPr="009C3539">
        <w:t xml:space="preserve">1495 kr </w:t>
      </w:r>
      <w:r>
        <w:t>per natt</w:t>
      </w:r>
      <w:r w:rsidR="009C3539">
        <w:t xml:space="preserve"> och är det priset som vi har idag för hela konferensen</w:t>
      </w:r>
      <w:r>
        <w:t xml:space="preserve">. Notera att Neuroförbundet inte står för den kostnaden. </w:t>
      </w:r>
    </w:p>
    <w:p w14:paraId="3FFFC8AB" w14:textId="7C5B6B61" w:rsidR="00904133" w:rsidRDefault="00904133" w:rsidP="00904133">
      <w:pPr>
        <w:pStyle w:val="Normalwebb"/>
      </w:pPr>
      <w:r>
        <w:t>Vi gör vårt yttersta att det ska vara så trivsamt som möjligt och jobbar för att hotellrummen ska matcha era behov</w:t>
      </w:r>
      <w:r w:rsidR="006B3BB8">
        <w:t xml:space="preserve"> som ni har angett i anmälan</w:t>
      </w:r>
      <w:r>
        <w:t>.</w:t>
      </w:r>
      <w:r w:rsidR="006B3BB8">
        <w:t xml:space="preserve"> Vi för dialog med hotellet och hjälpmedelscentralen så att rummen är kittade på det sättet som ni behöver. </w:t>
      </w:r>
    </w:p>
    <w:p w14:paraId="7AB85F37" w14:textId="45C0E078" w:rsidR="00904133" w:rsidRDefault="006B3BB8" w:rsidP="00904133">
      <w:pPr>
        <w:pStyle w:val="Normalwebb"/>
      </w:pPr>
      <w:r>
        <w:t>I</w:t>
      </w:r>
      <w:r w:rsidR="00904133">
        <w:t xml:space="preserve">ncheckning </w:t>
      </w:r>
      <w:r>
        <w:t xml:space="preserve">på hotellet är kl. </w:t>
      </w:r>
      <w:r w:rsidR="00904133">
        <w:t>16:00.</w:t>
      </w:r>
    </w:p>
    <w:p w14:paraId="31147702" w14:textId="77777777" w:rsidR="007A28D1" w:rsidRDefault="007A28D1" w:rsidP="007A28D1">
      <w:pPr>
        <w:pStyle w:val="Rubrik1"/>
      </w:pPr>
      <w:r>
        <w:t>Parkering</w:t>
      </w:r>
    </w:p>
    <w:p w14:paraId="66527EAC" w14:textId="76B02EEA" w:rsidR="007A28D1" w:rsidRDefault="007A28D1" w:rsidP="00904133">
      <w:r>
        <w:t xml:space="preserve">Det finns </w:t>
      </w:r>
      <w:r w:rsidR="00904133">
        <w:t>fyra</w:t>
      </w:r>
      <w:r>
        <w:t xml:space="preserve"> alternativ till parkering. </w:t>
      </w:r>
    </w:p>
    <w:p w14:paraId="61C08CD4" w14:textId="0FF676A6" w:rsidR="00904133" w:rsidRDefault="007A28D1" w:rsidP="00904133">
      <w:pPr>
        <w:pStyle w:val="Liststycke"/>
        <w:numPr>
          <w:ilvl w:val="0"/>
          <w:numId w:val="3"/>
        </w:numPr>
      </w:pPr>
      <w:r w:rsidRPr="00904133">
        <w:t xml:space="preserve">Precis utanför hotellet finns en </w:t>
      </w:r>
      <w:r w:rsidR="00904133">
        <w:t xml:space="preserve">stor </w:t>
      </w:r>
      <w:r w:rsidRPr="00904133">
        <w:t>parkering</w:t>
      </w:r>
      <w:r w:rsidR="006B3BB8">
        <w:t xml:space="preserve">. </w:t>
      </w:r>
    </w:p>
    <w:p w14:paraId="5BE50B03" w14:textId="725D6AE5" w:rsidR="00904133" w:rsidRDefault="00904133" w:rsidP="00904133">
      <w:pPr>
        <w:pStyle w:val="Liststycke"/>
        <w:numPr>
          <w:ilvl w:val="0"/>
          <w:numId w:val="3"/>
        </w:numPr>
      </w:pPr>
      <w:r>
        <w:t>Mall of Scandinavia. Ca 10 minuter från hotellet.</w:t>
      </w:r>
    </w:p>
    <w:p w14:paraId="73CC16D7" w14:textId="124122F8" w:rsidR="00904133" w:rsidRDefault="00904133" w:rsidP="00904133">
      <w:pPr>
        <w:pStyle w:val="Liststycke"/>
        <w:numPr>
          <w:ilvl w:val="0"/>
          <w:numId w:val="3"/>
        </w:numPr>
      </w:pPr>
      <w:r>
        <w:t>Arenagaraget. Ca 10 minuter från hotellet.</w:t>
      </w:r>
    </w:p>
    <w:p w14:paraId="0A0DEF3D" w14:textId="67E750BE" w:rsidR="007A28D1" w:rsidRDefault="00904133" w:rsidP="00904133">
      <w:pPr>
        <w:pStyle w:val="Liststycke"/>
        <w:numPr>
          <w:ilvl w:val="0"/>
          <w:numId w:val="3"/>
        </w:numPr>
      </w:pPr>
      <w:r>
        <w:t>Bikupan. Ca 10 minuter från hotellet.</w:t>
      </w:r>
      <w:r w:rsidR="006B3BB8">
        <w:t xml:space="preserve"> </w:t>
      </w:r>
    </w:p>
    <w:p w14:paraId="49140DE0" w14:textId="769DB5EB" w:rsidR="007A28D1" w:rsidRDefault="00904133" w:rsidP="00904133">
      <w:pPr>
        <w:pStyle w:val="Rubrik1"/>
      </w:pPr>
      <w:r>
        <w:t xml:space="preserve">Resor och resefördelning </w:t>
      </w:r>
    </w:p>
    <w:p w14:paraId="48E90496" w14:textId="1EA39F41" w:rsidR="00904133" w:rsidRDefault="00904133" w:rsidP="00904133">
      <w:pPr>
        <w:rPr>
          <w:b/>
          <w:bCs/>
        </w:rPr>
      </w:pPr>
      <w:r>
        <w:t xml:space="preserve">Till Kongressen finns ett förslag på resefördelning för </w:t>
      </w:r>
      <w:r w:rsidRPr="00904133">
        <w:rPr>
          <w:b/>
          <w:bCs/>
        </w:rPr>
        <w:t>ombu</w:t>
      </w:r>
      <w:r>
        <w:rPr>
          <w:b/>
          <w:bCs/>
        </w:rPr>
        <w:t xml:space="preserve">d. </w:t>
      </w:r>
    </w:p>
    <w:p w14:paraId="342B6539" w14:textId="04DCE246" w:rsidR="00904133" w:rsidRPr="00904133" w:rsidRDefault="00904133" w:rsidP="00904133">
      <w:r w:rsidRPr="00904133">
        <w:t>Resefördelning tillämpas för att åstadkomma en rättvis fördelning av resekostnader bland</w:t>
      </w:r>
      <w:r>
        <w:t xml:space="preserve"> </w:t>
      </w:r>
      <w:r w:rsidRPr="00904133">
        <w:t>kongressens ombud.</w:t>
      </w:r>
    </w:p>
    <w:p w14:paraId="5603BA33" w14:textId="6AB02522" w:rsidR="00904133" w:rsidRPr="00904133" w:rsidRDefault="00904133" w:rsidP="00904133">
      <w:r w:rsidRPr="00904133">
        <w:lastRenderedPageBreak/>
        <w:t>Den praktiska hanteringen sker genom att ombuden fyller i en blankett alternativt digitalt</w:t>
      </w:r>
      <w:r>
        <w:t xml:space="preserve"> </w:t>
      </w:r>
      <w:r w:rsidRPr="00904133">
        <w:t>formulär för resefördelning, varefter förbundskansliet räknar fram en genomsnitts-kostnad</w:t>
      </w:r>
      <w:r>
        <w:t xml:space="preserve"> </w:t>
      </w:r>
      <w:r w:rsidRPr="00904133">
        <w:t>per ombud.</w:t>
      </w:r>
    </w:p>
    <w:p w14:paraId="027307B6" w14:textId="2C019EFB" w:rsidR="00904133" w:rsidRDefault="00904133" w:rsidP="00904133">
      <w:r w:rsidRPr="00904133">
        <w:t>När resekostandsfördelningen är genomförd fakturerar eller utbetalar förbundskansliet</w:t>
      </w:r>
      <w:r>
        <w:t xml:space="preserve"> </w:t>
      </w:r>
      <w:r w:rsidRPr="00904133">
        <w:t>mellanskillnaden till respektive förening.</w:t>
      </w:r>
    </w:p>
    <w:p w14:paraId="2A1E88A4" w14:textId="6CA3B3E1" w:rsidR="00904133" w:rsidRPr="006B3BB8" w:rsidRDefault="00904133" w:rsidP="00904133">
      <w:pPr>
        <w:pStyle w:val="Normalwebb"/>
      </w:pPr>
      <w:r w:rsidRPr="006B3BB8">
        <w:t>Boka era egna resor, gärna så tidigt som möjligt</w:t>
      </w:r>
      <w:r w:rsidR="006B3BB8" w:rsidRPr="006B3BB8">
        <w:t>.</w:t>
      </w:r>
    </w:p>
    <w:p w14:paraId="2AD9A869" w14:textId="11C738F2" w:rsidR="007A28D1" w:rsidRDefault="00904133" w:rsidP="00904133">
      <w:pPr>
        <w:pStyle w:val="Rubrik1"/>
      </w:pPr>
      <w:r>
        <w:t>Handlingar</w:t>
      </w:r>
    </w:p>
    <w:p w14:paraId="08F20A27" w14:textId="2D08E122" w:rsidR="00904133" w:rsidRDefault="00904133" w:rsidP="00904133">
      <w:r>
        <w:t xml:space="preserve">Nu ska ni alla fått </w:t>
      </w:r>
      <w:r w:rsidR="00F319D7">
        <w:t xml:space="preserve">de tryckta </w:t>
      </w:r>
      <w:r>
        <w:t xml:space="preserve">handlingarna på posten. De har skickats direkt från vårt tryckeri </w:t>
      </w:r>
      <w:proofErr w:type="spellStart"/>
      <w:r>
        <w:t>Åtta45</w:t>
      </w:r>
      <w:proofErr w:type="spellEnd"/>
      <w:r>
        <w:t xml:space="preserve"> och levererats till ert närmaste ombud. Vänligen hämta de så snart som möjligt, så de inte åker tillbaka till tryckeriet. </w:t>
      </w:r>
    </w:p>
    <w:p w14:paraId="1765E9FB" w14:textId="6F1D7F53" w:rsidR="00904133" w:rsidRDefault="00904133" w:rsidP="00904133">
      <w:r>
        <w:t xml:space="preserve">Vi kommer i början/mitten av september skicka ut några kompletterande motioner med svar från förbundsstyrelsen som hade försvunnit pga. av tekniskt strul. </w:t>
      </w:r>
    </w:p>
    <w:p w14:paraId="642A7601" w14:textId="21BE3A96" w:rsidR="00F319D7" w:rsidRPr="00904133" w:rsidRDefault="00F319D7" w:rsidP="00904133">
      <w:r>
        <w:t xml:space="preserve">Handlingarna finns även i digitalt format här: </w:t>
      </w:r>
      <w:hyperlink r:id="rId7" w:history="1">
        <w:r w:rsidRPr="00C31772">
          <w:rPr>
            <w:rStyle w:val="Hyperlnk"/>
          </w:rPr>
          <w:t>http://neuro.se/handlingar25</w:t>
        </w:r>
      </w:hyperlink>
      <w:r>
        <w:t xml:space="preserve"> </w:t>
      </w:r>
    </w:p>
    <w:p w14:paraId="7B1E8D59" w14:textId="1520F4A7" w:rsidR="007A28D1" w:rsidRDefault="007A28D1" w:rsidP="00904133">
      <w:pPr>
        <w:pStyle w:val="Rubrik1"/>
      </w:pPr>
      <w:r>
        <w:t>Doften</w:t>
      </w:r>
      <w:r w:rsidR="006B3BB8">
        <w:t xml:space="preserve"> och allergier</w:t>
      </w:r>
    </w:p>
    <w:p w14:paraId="3FD6E9C9" w14:textId="4C527EC5" w:rsidR="007A28D1" w:rsidRDefault="00F319D7" w:rsidP="007A28D1">
      <w:r>
        <w:t xml:space="preserve">Vi har deltagare på kongressen som har allergi mot starka dofter, nötter och citrus. Vänligen tänk på detta när ni befinner er på hotellet. Detta innebär att ni inte får ha några starka parfymer eller äta något som innehåller dessa allergier under er vistelse på hotellet. </w:t>
      </w:r>
    </w:p>
    <w:p w14:paraId="358A3287" w14:textId="77777777" w:rsidR="00F319D7" w:rsidRDefault="00F319D7" w:rsidP="007A28D1"/>
    <w:p w14:paraId="7BCC58A5" w14:textId="34F38664" w:rsidR="00F319D7" w:rsidRPr="007A28D1" w:rsidRDefault="00F319D7" w:rsidP="007A28D1">
      <w:r>
        <w:t xml:space="preserve">Max Horttanainen </w:t>
      </w:r>
      <w:r>
        <w:br/>
      </w:r>
      <w:hyperlink r:id="rId8" w:history="1">
        <w:r w:rsidRPr="00C31772">
          <w:rPr>
            <w:rStyle w:val="Hyperlnk"/>
          </w:rPr>
          <w:t>max.horttanainen@neuro.se</w:t>
        </w:r>
      </w:hyperlink>
      <w:r>
        <w:t xml:space="preserve"> </w:t>
      </w:r>
      <w:r>
        <w:br/>
      </w:r>
      <w:hyperlink r:id="rId9" w:history="1">
        <w:r w:rsidRPr="00C31772">
          <w:rPr>
            <w:rStyle w:val="Hyperlnk"/>
          </w:rPr>
          <w:t>kongressen@neuro.se</w:t>
        </w:r>
      </w:hyperlink>
      <w:r>
        <w:t xml:space="preserve"> </w:t>
      </w:r>
    </w:p>
    <w:sectPr w:rsidR="00F319D7" w:rsidRPr="007A2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43E3F"/>
    <w:multiLevelType w:val="multilevel"/>
    <w:tmpl w:val="F76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62841"/>
    <w:multiLevelType w:val="multilevel"/>
    <w:tmpl w:val="F76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3191E"/>
    <w:multiLevelType w:val="hybridMultilevel"/>
    <w:tmpl w:val="09962B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FC47989"/>
    <w:multiLevelType w:val="hybridMultilevel"/>
    <w:tmpl w:val="79089E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A5E37C5"/>
    <w:multiLevelType w:val="hybridMultilevel"/>
    <w:tmpl w:val="F8649594"/>
    <w:lvl w:ilvl="0" w:tplc="041D000F">
      <w:start w:val="1"/>
      <w:numFmt w:val="decimal"/>
      <w:lvlText w:val="%1."/>
      <w:lvlJc w:val="left"/>
      <w:pPr>
        <w:ind w:left="720" w:hanging="360"/>
      </w:pPr>
      <w:rPr>
        <w:rFonts w:hint="default"/>
        <w:color w:val="auto"/>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2281122">
    <w:abstractNumId w:val="3"/>
  </w:num>
  <w:num w:numId="2" w16cid:durableId="439373058">
    <w:abstractNumId w:val="4"/>
  </w:num>
  <w:num w:numId="3" w16cid:durableId="1732387721">
    <w:abstractNumId w:val="2"/>
  </w:num>
  <w:num w:numId="4" w16cid:durableId="1974823494">
    <w:abstractNumId w:val="1"/>
  </w:num>
  <w:num w:numId="5" w16cid:durableId="209866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D1"/>
    <w:rsid w:val="00563700"/>
    <w:rsid w:val="006953B1"/>
    <w:rsid w:val="006B3BB8"/>
    <w:rsid w:val="007A28D1"/>
    <w:rsid w:val="00904133"/>
    <w:rsid w:val="009C3539"/>
    <w:rsid w:val="00D964FE"/>
    <w:rsid w:val="00E569CB"/>
    <w:rsid w:val="00EF14BA"/>
    <w:rsid w:val="00F319D7"/>
    <w:rsid w:val="00FA7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C3FC3EB"/>
  <w15:chartTrackingRefBased/>
  <w15:docId w15:val="{69BCA248-9F8C-E84D-8CF4-AB624896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33"/>
  </w:style>
  <w:style w:type="paragraph" w:styleId="Rubrik1">
    <w:name w:val="heading 1"/>
    <w:basedOn w:val="Normal"/>
    <w:next w:val="Normal"/>
    <w:link w:val="Rubrik1Char"/>
    <w:uiPriority w:val="9"/>
    <w:qFormat/>
    <w:rsid w:val="007A2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A2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A28D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A28D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A28D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A28D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A28D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A28D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A28D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A28D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A28D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A28D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A28D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A28D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A28D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A28D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A28D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A28D1"/>
    <w:rPr>
      <w:rFonts w:eastAsiaTheme="majorEastAsia" w:cstheme="majorBidi"/>
      <w:color w:val="272727" w:themeColor="text1" w:themeTint="D8"/>
    </w:rPr>
  </w:style>
  <w:style w:type="paragraph" w:styleId="Rubrik">
    <w:name w:val="Title"/>
    <w:basedOn w:val="Normal"/>
    <w:next w:val="Normal"/>
    <w:link w:val="RubrikChar"/>
    <w:uiPriority w:val="10"/>
    <w:qFormat/>
    <w:rsid w:val="007A2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A28D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A28D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A28D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28D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A28D1"/>
    <w:rPr>
      <w:i/>
      <w:iCs/>
      <w:color w:val="404040" w:themeColor="text1" w:themeTint="BF"/>
    </w:rPr>
  </w:style>
  <w:style w:type="paragraph" w:styleId="Liststycke">
    <w:name w:val="List Paragraph"/>
    <w:basedOn w:val="Normal"/>
    <w:uiPriority w:val="34"/>
    <w:qFormat/>
    <w:rsid w:val="007A28D1"/>
    <w:pPr>
      <w:ind w:left="720"/>
      <w:contextualSpacing/>
    </w:pPr>
  </w:style>
  <w:style w:type="character" w:styleId="Starkbetoning">
    <w:name w:val="Intense Emphasis"/>
    <w:basedOn w:val="Standardstycketeckensnitt"/>
    <w:uiPriority w:val="21"/>
    <w:qFormat/>
    <w:rsid w:val="007A28D1"/>
    <w:rPr>
      <w:i/>
      <w:iCs/>
      <w:color w:val="0F4761" w:themeColor="accent1" w:themeShade="BF"/>
    </w:rPr>
  </w:style>
  <w:style w:type="paragraph" w:styleId="Starktcitat">
    <w:name w:val="Intense Quote"/>
    <w:basedOn w:val="Normal"/>
    <w:next w:val="Normal"/>
    <w:link w:val="StarktcitatChar"/>
    <w:uiPriority w:val="30"/>
    <w:qFormat/>
    <w:rsid w:val="007A2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A28D1"/>
    <w:rPr>
      <w:i/>
      <w:iCs/>
      <w:color w:val="0F4761" w:themeColor="accent1" w:themeShade="BF"/>
    </w:rPr>
  </w:style>
  <w:style w:type="character" w:styleId="Starkreferens">
    <w:name w:val="Intense Reference"/>
    <w:basedOn w:val="Standardstycketeckensnitt"/>
    <w:uiPriority w:val="32"/>
    <w:qFormat/>
    <w:rsid w:val="007A28D1"/>
    <w:rPr>
      <w:b/>
      <w:bCs/>
      <w:smallCaps/>
      <w:color w:val="0F4761" w:themeColor="accent1" w:themeShade="BF"/>
      <w:spacing w:val="5"/>
    </w:rPr>
  </w:style>
  <w:style w:type="paragraph" w:styleId="Normalwebb">
    <w:name w:val="Normal (Web)"/>
    <w:basedOn w:val="Normal"/>
    <w:uiPriority w:val="99"/>
    <w:unhideWhenUsed/>
    <w:rsid w:val="007A28D1"/>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styleId="Ingetavstnd">
    <w:name w:val="No Spacing"/>
    <w:uiPriority w:val="1"/>
    <w:qFormat/>
    <w:rsid w:val="007A28D1"/>
    <w:pPr>
      <w:spacing w:after="0" w:line="240" w:lineRule="auto"/>
    </w:pPr>
    <w:rPr>
      <w:rFonts w:ascii="Calibri" w:eastAsia="Calibri" w:hAnsi="Calibri" w:cs="Times New Roman"/>
      <w:kern w:val="0"/>
      <w:sz w:val="20"/>
      <w:szCs w:val="20"/>
      <w:lang w:eastAsia="sv-SE"/>
      <w14:ligatures w14:val="none"/>
    </w:rPr>
  </w:style>
  <w:style w:type="character" w:styleId="Hyperlnk">
    <w:name w:val="Hyperlink"/>
    <w:basedOn w:val="Standardstycketeckensnitt"/>
    <w:uiPriority w:val="99"/>
    <w:unhideWhenUsed/>
    <w:rsid w:val="00904133"/>
    <w:rPr>
      <w:color w:val="467886" w:themeColor="hyperlink"/>
      <w:u w:val="single"/>
    </w:rPr>
  </w:style>
  <w:style w:type="character" w:styleId="Olstomnmnande">
    <w:name w:val="Unresolved Mention"/>
    <w:basedOn w:val="Standardstycketeckensnitt"/>
    <w:uiPriority w:val="99"/>
    <w:semiHidden/>
    <w:unhideWhenUsed/>
    <w:rsid w:val="0090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horttanainen@neuro.s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neuro.se/handlingar25"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rvations.arena@strawberry.se" TargetMode="External"/><Relationship Id="rId11" Type="http://schemas.openxmlformats.org/officeDocument/2006/relationships/theme" Target="theme/theme1.xml"/><Relationship Id="rId5" Type="http://schemas.openxmlformats.org/officeDocument/2006/relationships/hyperlink" Target="https://teams.microsoft.com/l/meetup-join/19%3ameeting_NTZiYmRiN2YtOTY0MC00OTU0LTkzNGMtNjY2NjEzODY3Zjk3%40thread.v2/0?context=%7b%22Tid%22%3a%22cd6a5192-c2c8-4f02-a64c-a8235708d348%22%2c%22Oid%22%3a%229251a5d7-66ef-4951-af6b-174b4e6af5e1%22%7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gressen@neuro.se" TargetMode="Externa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DCDD55D7097F4FA1A7974CB6CA7FA2" ma:contentTypeVersion="12" ma:contentTypeDescription="Skapa ett nytt dokument." ma:contentTypeScope="" ma:versionID="53f7f64afb799589486d27c3450c3cd4">
  <xsd:schema xmlns:xsd="http://www.w3.org/2001/XMLSchema" xmlns:xs="http://www.w3.org/2001/XMLSchema" xmlns:p="http://schemas.microsoft.com/office/2006/metadata/properties" xmlns:ns2="5506cacb-75b1-4354-9df8-310c3fac3a03" xmlns:ns3="e2cec001-e8b5-40f7-980f-610edacb1437" targetNamespace="http://schemas.microsoft.com/office/2006/metadata/properties" ma:root="true" ma:fieldsID="65916a5877d717017368259595d352f8" ns2:_="" ns3:_="">
    <xsd:import namespace="5506cacb-75b1-4354-9df8-310c3fac3a03"/>
    <xsd:import namespace="e2cec001-e8b5-40f7-980f-610edacb1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6cacb-75b1-4354-9df8-310c3fac3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e72c069c-5aaf-4c2a-a793-5b3819050a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ec001-e8b5-40f7-980f-610edacb14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0e073c-6007-4e43-b0e6-8bc49bef1ae9}" ma:internalName="TaxCatchAll" ma:showField="CatchAllData" ma:web="e2cec001-e8b5-40f7-980f-610edacb1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cec001-e8b5-40f7-980f-610edacb1437" xsi:nil="true"/>
    <lcf76f155ced4ddcb4097134ff3c332f xmlns="5506cacb-75b1-4354-9df8-310c3fac3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96479-0471-4712-AC5B-EED8FB29E720}"/>
</file>

<file path=customXml/itemProps2.xml><?xml version="1.0" encoding="utf-8"?>
<ds:datastoreItem xmlns:ds="http://schemas.openxmlformats.org/officeDocument/2006/customXml" ds:itemID="{10074B4D-59BE-41F7-9BA0-088AAC48CB83}"/>
</file>

<file path=customXml/itemProps3.xml><?xml version="1.0" encoding="utf-8"?>
<ds:datastoreItem xmlns:ds="http://schemas.openxmlformats.org/officeDocument/2006/customXml" ds:itemID="{2ADFB319-B8AE-4A80-B46E-5B877A0882E3}"/>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3848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Horttanainen</dc:creator>
  <cp:keywords/>
  <dc:description/>
  <cp:lastModifiedBy>Max Horttanainen</cp:lastModifiedBy>
  <cp:revision>2</cp:revision>
  <dcterms:created xsi:type="dcterms:W3CDTF">2025-08-31T19:55:00Z</dcterms:created>
  <dcterms:modified xsi:type="dcterms:W3CDTF">2025-08-31T19:55:00Z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0x010100D3DCDD55D7097F4FA1A7974CB6CA7FA2</vt:lpwstr>
  </property>
</Properties>
</file>