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2784B" w14:textId="77777777" w:rsidR="00D231EA" w:rsidRDefault="00D231EA" w:rsidP="00D231EA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sz w:val="28"/>
          <w:szCs w:val="28"/>
        </w:rPr>
      </w:pPr>
    </w:p>
    <w:p w14:paraId="737DAF88" w14:textId="77777777" w:rsidR="00B64840" w:rsidRPr="00B64840" w:rsidRDefault="00B64840" w:rsidP="00D231EA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sz w:val="28"/>
          <w:szCs w:val="28"/>
        </w:rPr>
      </w:pPr>
    </w:p>
    <w:p w14:paraId="37C3EFE4" w14:textId="35CE1483" w:rsidR="00D231EA" w:rsidRDefault="00D231EA" w:rsidP="00D231EA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jc w:val="center"/>
        <w:rPr>
          <w:rFonts w:ascii="Arial" w:hAnsi="Arial"/>
          <w:b/>
          <w:sz w:val="28"/>
          <w:szCs w:val="28"/>
        </w:rPr>
      </w:pPr>
      <w:r w:rsidRPr="00B64840">
        <w:rPr>
          <w:rFonts w:ascii="Arial" w:hAnsi="Arial"/>
          <w:b/>
          <w:sz w:val="28"/>
          <w:szCs w:val="28"/>
        </w:rPr>
        <w:t>REKVISITION AV ANSLAG UR N</w:t>
      </w:r>
      <w:r w:rsidR="00E74B8F">
        <w:rPr>
          <w:rFonts w:ascii="Arial" w:hAnsi="Arial"/>
          <w:b/>
          <w:sz w:val="28"/>
          <w:szCs w:val="28"/>
        </w:rPr>
        <w:t>EURO</w:t>
      </w:r>
      <w:r w:rsidRPr="00B64840">
        <w:rPr>
          <w:rFonts w:ascii="Arial" w:hAnsi="Arial"/>
          <w:b/>
          <w:sz w:val="28"/>
          <w:szCs w:val="28"/>
        </w:rPr>
        <w:t>FONDEN</w:t>
      </w:r>
      <w:r w:rsidR="00691EA9">
        <w:rPr>
          <w:rFonts w:ascii="Arial" w:hAnsi="Arial"/>
          <w:b/>
          <w:sz w:val="28"/>
          <w:szCs w:val="28"/>
        </w:rPr>
        <w:t xml:space="preserve"> FÖR ÅR 20</w:t>
      </w:r>
      <w:r w:rsidR="0066522A">
        <w:rPr>
          <w:rFonts w:ascii="Arial" w:hAnsi="Arial"/>
          <w:b/>
          <w:sz w:val="28"/>
          <w:szCs w:val="28"/>
        </w:rPr>
        <w:t>2</w:t>
      </w:r>
      <w:r w:rsidR="0034260A">
        <w:rPr>
          <w:rFonts w:ascii="Arial" w:hAnsi="Arial"/>
          <w:b/>
          <w:sz w:val="28"/>
          <w:szCs w:val="28"/>
        </w:rPr>
        <w:t>5</w:t>
      </w:r>
    </w:p>
    <w:p w14:paraId="2D2DC824" w14:textId="6E7F22B0" w:rsidR="008443B8" w:rsidRPr="00B64840" w:rsidRDefault="008443B8" w:rsidP="00D231EA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AKTIVITETSBIDRAG</w:t>
      </w:r>
    </w:p>
    <w:p w14:paraId="72D6BE7D" w14:textId="77777777" w:rsidR="00D231EA" w:rsidRPr="00B64840" w:rsidRDefault="00D231EA" w:rsidP="00D231EA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jc w:val="center"/>
        <w:rPr>
          <w:rFonts w:ascii="Arial" w:hAnsi="Arial"/>
          <w:b/>
          <w:sz w:val="28"/>
          <w:szCs w:val="28"/>
        </w:rPr>
      </w:pPr>
    </w:p>
    <w:tbl>
      <w:tblPr>
        <w:tblW w:w="1067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4"/>
        <w:gridCol w:w="5087"/>
      </w:tblGrid>
      <w:tr w:rsidR="00D83459" w14:paraId="5EAA858D" w14:textId="77777777" w:rsidTr="00967E51">
        <w:tc>
          <w:tcPr>
            <w:tcW w:w="5584" w:type="dxa"/>
          </w:tcPr>
          <w:p w14:paraId="3356B83F" w14:textId="77777777" w:rsidR="00D83459" w:rsidRDefault="00874336" w:rsidP="00967E51">
            <w:pPr>
              <w:pStyle w:val="Rubrik1"/>
            </w:pPr>
            <w:r>
              <w:t xml:space="preserve">      </w:t>
            </w:r>
            <w:r w:rsidR="00D83459">
              <w:t>Sänd in med post till</w:t>
            </w:r>
            <w:r w:rsidR="00E31CAE">
              <w:t xml:space="preserve">             med e-post till </w:t>
            </w:r>
          </w:p>
        </w:tc>
        <w:tc>
          <w:tcPr>
            <w:tcW w:w="5087" w:type="dxa"/>
          </w:tcPr>
          <w:p w14:paraId="20E72606" w14:textId="77777777" w:rsidR="00D83459" w:rsidRDefault="00D83459" w:rsidP="00967E51">
            <w:pPr>
              <w:tabs>
                <w:tab w:val="left" w:pos="1"/>
                <w:tab w:val="left" w:pos="1304"/>
                <w:tab w:val="left" w:pos="2608"/>
                <w:tab w:val="left" w:pos="3913"/>
                <w:tab w:val="left" w:pos="5217"/>
                <w:tab w:val="left" w:pos="6522"/>
                <w:tab w:val="left" w:pos="7826"/>
              </w:tabs>
              <w:jc w:val="right"/>
              <w:rPr>
                <w:rFonts w:ascii="Arial" w:hAnsi="Arial"/>
                <w:sz w:val="26"/>
              </w:rPr>
            </w:pPr>
          </w:p>
        </w:tc>
      </w:tr>
    </w:tbl>
    <w:p w14:paraId="4ED2561A" w14:textId="77777777" w:rsidR="00D83459" w:rsidRDefault="00D83459" w:rsidP="00D83459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Stiftelsen </w:t>
      </w:r>
      <w:proofErr w:type="spellStart"/>
      <w:r>
        <w:rPr>
          <w:rFonts w:ascii="Arial" w:hAnsi="Arial"/>
          <w:sz w:val="26"/>
        </w:rPr>
        <w:t>N</w:t>
      </w:r>
      <w:r w:rsidR="00967D3E">
        <w:rPr>
          <w:rFonts w:ascii="Arial" w:hAnsi="Arial"/>
          <w:sz w:val="26"/>
        </w:rPr>
        <w:t>eurofonden</w:t>
      </w:r>
      <w:proofErr w:type="spellEnd"/>
      <w:r w:rsidR="00E31CAE">
        <w:rPr>
          <w:rFonts w:ascii="Arial" w:hAnsi="Arial"/>
          <w:sz w:val="26"/>
        </w:rPr>
        <w:t xml:space="preserve">         info@neuro.se</w:t>
      </w:r>
    </w:p>
    <w:p w14:paraId="763E0227" w14:textId="77777777" w:rsidR="00D83459" w:rsidRDefault="00D83459" w:rsidP="00D83459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sz w:val="26"/>
        </w:rPr>
      </w:pPr>
      <w:r>
        <w:rPr>
          <w:rFonts w:ascii="Arial" w:hAnsi="Arial"/>
          <w:sz w:val="26"/>
        </w:rPr>
        <w:t>Box 4</w:t>
      </w:r>
      <w:r w:rsidR="00874336">
        <w:rPr>
          <w:rFonts w:ascii="Arial" w:hAnsi="Arial"/>
          <w:sz w:val="26"/>
        </w:rPr>
        <w:t>0</w:t>
      </w:r>
      <w:r w:rsidR="0066522A">
        <w:rPr>
          <w:rFonts w:ascii="Arial" w:hAnsi="Arial"/>
          <w:sz w:val="26"/>
        </w:rPr>
        <w:t>86</w:t>
      </w:r>
    </w:p>
    <w:p w14:paraId="43E582C9" w14:textId="77777777" w:rsidR="00D83459" w:rsidRDefault="00D83459" w:rsidP="00D83459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sz w:val="26"/>
        </w:rPr>
      </w:pPr>
      <w:r>
        <w:rPr>
          <w:rFonts w:ascii="Arial" w:hAnsi="Arial"/>
          <w:sz w:val="26"/>
        </w:rPr>
        <w:t>1</w:t>
      </w:r>
      <w:r w:rsidR="00874336">
        <w:rPr>
          <w:rFonts w:ascii="Arial" w:hAnsi="Arial"/>
          <w:sz w:val="26"/>
        </w:rPr>
        <w:t>7</w:t>
      </w:r>
      <w:r w:rsidR="0066522A">
        <w:rPr>
          <w:rFonts w:ascii="Arial" w:hAnsi="Arial"/>
          <w:sz w:val="26"/>
        </w:rPr>
        <w:t>1 04</w:t>
      </w:r>
      <w:r w:rsidR="00874336">
        <w:rPr>
          <w:rFonts w:ascii="Arial" w:hAnsi="Arial"/>
          <w:sz w:val="26"/>
        </w:rPr>
        <w:t xml:space="preserve"> S</w:t>
      </w:r>
      <w:r w:rsidR="0066522A">
        <w:rPr>
          <w:rFonts w:ascii="Arial" w:hAnsi="Arial"/>
          <w:sz w:val="26"/>
        </w:rPr>
        <w:t>olna</w:t>
      </w:r>
    </w:p>
    <w:p w14:paraId="56D73328" w14:textId="77777777" w:rsidR="00B64840" w:rsidRDefault="00B64840" w:rsidP="00D231EA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jc w:val="center"/>
        <w:rPr>
          <w:rFonts w:ascii="Arial" w:hAnsi="Arial"/>
          <w:b/>
          <w:sz w:val="26"/>
        </w:rPr>
      </w:pPr>
    </w:p>
    <w:p w14:paraId="18D27314" w14:textId="77777777" w:rsidR="00B64840" w:rsidRDefault="00B64840" w:rsidP="00D231EA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jc w:val="center"/>
        <w:rPr>
          <w:rFonts w:ascii="Arial" w:hAnsi="Arial"/>
          <w:b/>
          <w:sz w:val="26"/>
        </w:rPr>
      </w:pPr>
    </w:p>
    <w:tbl>
      <w:tblPr>
        <w:tblW w:w="9640" w:type="dxa"/>
        <w:tblInd w:w="11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94"/>
        <w:gridCol w:w="3666"/>
        <w:gridCol w:w="2164"/>
        <w:gridCol w:w="1416"/>
      </w:tblGrid>
      <w:tr w:rsidR="00D231EA" w14:paraId="70A25AB5" w14:textId="77777777" w:rsidTr="00CF6A0D">
        <w:trPr>
          <w:cantSplit/>
          <w:trHeight w:val="46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C958F2B" w14:textId="7E49B2DC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Härmed rekvirerar vi bidraget</w:t>
            </w:r>
            <w:r w:rsidR="00E31CAE">
              <w:rPr>
                <w:rFonts w:ascii="Arial" w:hAnsi="Arial"/>
                <w:b/>
                <w:sz w:val="26"/>
              </w:rPr>
              <w:t xml:space="preserve"> med ansökningsnummer</w:t>
            </w:r>
            <w:r w:rsidR="00810018">
              <w:rPr>
                <w:rFonts w:ascii="Arial" w:hAnsi="Arial"/>
                <w:b/>
                <w:sz w:val="26"/>
              </w:rPr>
              <w:t>:</w:t>
            </w:r>
          </w:p>
        </w:tc>
      </w:tr>
      <w:tr w:rsidR="00D231EA" w14:paraId="26CE5B0A" w14:textId="77777777" w:rsidTr="00CF6A0D">
        <w:trPr>
          <w:cantSplit/>
          <w:trHeight w:val="462"/>
        </w:trPr>
        <w:tc>
          <w:tcPr>
            <w:tcW w:w="2394" w:type="dxa"/>
            <w:tcBorders>
              <w:top w:val="single" w:sz="6" w:space="0" w:color="auto"/>
              <w:left w:val="single" w:sz="4" w:space="0" w:color="auto"/>
            </w:tcBorders>
            <w:shd w:val="pct5" w:color="000000" w:fill="FFFFFF"/>
            <w:vAlign w:val="center"/>
          </w:tcPr>
          <w:p w14:paraId="1F7EB5C9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Förening</w:t>
            </w:r>
          </w:p>
        </w:tc>
        <w:tc>
          <w:tcPr>
            <w:tcW w:w="583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B10A660" w14:textId="77777777" w:rsidR="00D231EA" w:rsidRDefault="00D231EA" w:rsidP="0000461B">
            <w:pPr>
              <w:rPr>
                <w:rFonts w:ascii="Arial" w:hAnsi="Arial"/>
                <w:sz w:val="26"/>
                <w:lang w:val="de-DE"/>
              </w:rPr>
            </w:pPr>
          </w:p>
        </w:tc>
        <w:tc>
          <w:tcPr>
            <w:tcW w:w="141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8CBA038" w14:textId="77777777" w:rsidR="00D231EA" w:rsidRDefault="00D231EA" w:rsidP="00AB6205">
            <w:pPr>
              <w:jc w:val="center"/>
              <w:rPr>
                <w:rFonts w:ascii="Arial" w:hAnsi="Arial"/>
                <w:i/>
                <w:iCs/>
                <w:sz w:val="26"/>
                <w:lang w:val="de-DE"/>
              </w:rPr>
            </w:pPr>
          </w:p>
        </w:tc>
      </w:tr>
      <w:tr w:rsidR="00D231EA" w14:paraId="1C01A201" w14:textId="77777777" w:rsidTr="00CF6A0D">
        <w:trPr>
          <w:cantSplit/>
          <w:trHeight w:val="462"/>
        </w:trPr>
        <w:tc>
          <w:tcPr>
            <w:tcW w:w="2394" w:type="dxa"/>
            <w:tcBorders>
              <w:top w:val="single" w:sz="6" w:space="0" w:color="auto"/>
              <w:left w:val="single" w:sz="4" w:space="0" w:color="auto"/>
            </w:tcBorders>
            <w:shd w:val="pct5" w:color="000000" w:fill="FFFFFF"/>
            <w:vAlign w:val="center"/>
          </w:tcPr>
          <w:p w14:paraId="5587482D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Beviljat belopp</w:t>
            </w:r>
          </w:p>
        </w:tc>
        <w:tc>
          <w:tcPr>
            <w:tcW w:w="724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1E8D35E" w14:textId="77777777" w:rsidR="00D231EA" w:rsidRDefault="00D231EA" w:rsidP="006D669A">
            <w:pPr>
              <w:rPr>
                <w:rFonts w:ascii="Arial" w:hAnsi="Arial"/>
                <w:b/>
                <w:bCs/>
                <w:sz w:val="26"/>
              </w:rPr>
            </w:pPr>
          </w:p>
        </w:tc>
      </w:tr>
      <w:tr w:rsidR="00D231EA" w14:paraId="5383E459" w14:textId="77777777" w:rsidTr="00CF6A0D">
        <w:trPr>
          <w:cantSplit/>
          <w:trHeight w:val="462"/>
        </w:trPr>
        <w:tc>
          <w:tcPr>
            <w:tcW w:w="2394" w:type="dxa"/>
            <w:tcBorders>
              <w:top w:val="single" w:sz="6" w:space="0" w:color="auto"/>
              <w:left w:val="single" w:sz="4" w:space="0" w:color="auto"/>
            </w:tcBorders>
            <w:shd w:val="pct5" w:color="000000" w:fill="FFFFFF"/>
            <w:vAlign w:val="center"/>
          </w:tcPr>
          <w:p w14:paraId="05B0C693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Verksamhet</w:t>
            </w:r>
          </w:p>
        </w:tc>
        <w:tc>
          <w:tcPr>
            <w:tcW w:w="724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9BEB072" w14:textId="77777777" w:rsidR="00D231EA" w:rsidRDefault="00D231EA" w:rsidP="0000461B">
            <w:pPr>
              <w:rPr>
                <w:rFonts w:ascii="Arial" w:hAnsi="Arial"/>
                <w:sz w:val="26"/>
              </w:rPr>
            </w:pPr>
          </w:p>
        </w:tc>
      </w:tr>
      <w:tr w:rsidR="00D231EA" w14:paraId="6D03ADA8" w14:textId="77777777" w:rsidTr="00CF6A0D">
        <w:trPr>
          <w:cantSplit/>
          <w:trHeight w:val="516"/>
        </w:trPr>
        <w:tc>
          <w:tcPr>
            <w:tcW w:w="6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5DC097F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Bidraget önskas insatt på föreningens plusgiro: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F479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</w:p>
        </w:tc>
      </w:tr>
      <w:tr w:rsidR="00D231EA" w14:paraId="73638FF7" w14:textId="77777777" w:rsidTr="00CF6A0D">
        <w:trPr>
          <w:cantSplit/>
          <w:trHeight w:val="516"/>
        </w:trPr>
        <w:tc>
          <w:tcPr>
            <w:tcW w:w="6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129EEDB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Bidraget önskas insatt på föreningens bankgiro: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25E6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</w:p>
        </w:tc>
      </w:tr>
    </w:tbl>
    <w:p w14:paraId="4D96E566" w14:textId="77777777" w:rsidR="00B64840" w:rsidRDefault="00B64840" w:rsidP="00B64840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i/>
          <w:sz w:val="26"/>
        </w:rPr>
      </w:pPr>
    </w:p>
    <w:p w14:paraId="30EB6A60" w14:textId="77777777" w:rsidR="00B64840" w:rsidRDefault="00B64840" w:rsidP="00B64840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i/>
          <w:sz w:val="26"/>
        </w:rPr>
      </w:pPr>
    </w:p>
    <w:p w14:paraId="525CA311" w14:textId="77777777" w:rsidR="00D231EA" w:rsidRDefault="00D231EA" w:rsidP="00D231EA">
      <w:pPr>
        <w:numPr>
          <w:ilvl w:val="0"/>
          <w:numId w:val="3"/>
        </w:num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t xml:space="preserve">Rekvirerade anslag skall redovisas senast </w:t>
      </w:r>
      <w:r w:rsidR="00B64840">
        <w:rPr>
          <w:rFonts w:ascii="Arial" w:hAnsi="Arial"/>
          <w:i/>
          <w:sz w:val="26"/>
        </w:rPr>
        <w:t>tre månader efter genomförd aktivitet.</w:t>
      </w:r>
    </w:p>
    <w:p w14:paraId="29F910FD" w14:textId="1281AE5F" w:rsidR="00810018" w:rsidRPr="00810018" w:rsidRDefault="00810018" w:rsidP="00810018">
      <w:pPr>
        <w:numPr>
          <w:ilvl w:val="0"/>
          <w:numId w:val="3"/>
        </w:num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b/>
          <w:bCs/>
          <w:sz w:val="26"/>
        </w:rPr>
      </w:pPr>
      <w:r w:rsidRPr="00B64840">
        <w:rPr>
          <w:rFonts w:ascii="Arial" w:hAnsi="Arial"/>
          <w:i/>
          <w:sz w:val="26"/>
        </w:rPr>
        <w:t xml:space="preserve">Ej </w:t>
      </w:r>
      <w:r>
        <w:rPr>
          <w:rFonts w:ascii="Arial" w:hAnsi="Arial"/>
          <w:i/>
          <w:sz w:val="26"/>
        </w:rPr>
        <w:t>utnyttjade</w:t>
      </w:r>
      <w:r w:rsidRPr="00B64840">
        <w:rPr>
          <w:rFonts w:ascii="Arial" w:hAnsi="Arial"/>
          <w:i/>
          <w:sz w:val="26"/>
        </w:rPr>
        <w:t xml:space="preserve"> medel skall åter</w:t>
      </w:r>
      <w:r>
        <w:rPr>
          <w:rFonts w:ascii="Arial" w:hAnsi="Arial"/>
          <w:i/>
          <w:sz w:val="26"/>
        </w:rPr>
        <w:t xml:space="preserve">betalas till Swedbank, </w:t>
      </w:r>
      <w:r>
        <w:rPr>
          <w:rFonts w:ascii="Arial" w:hAnsi="Arial"/>
          <w:i/>
          <w:sz w:val="26"/>
        </w:rPr>
        <w:br/>
        <w:t xml:space="preserve">clearing </w:t>
      </w:r>
      <w:proofErr w:type="gramStart"/>
      <w:r>
        <w:rPr>
          <w:rFonts w:ascii="Arial" w:hAnsi="Arial"/>
          <w:i/>
          <w:sz w:val="26"/>
        </w:rPr>
        <w:t>8327-9</w:t>
      </w:r>
      <w:proofErr w:type="gramEnd"/>
      <w:r>
        <w:rPr>
          <w:rFonts w:ascii="Arial" w:hAnsi="Arial"/>
          <w:i/>
          <w:sz w:val="26"/>
        </w:rPr>
        <w:t xml:space="preserve">, </w:t>
      </w:r>
      <w:proofErr w:type="spellStart"/>
      <w:r>
        <w:rPr>
          <w:rFonts w:ascii="Arial" w:hAnsi="Arial"/>
          <w:i/>
          <w:sz w:val="26"/>
        </w:rPr>
        <w:t>kontonr</w:t>
      </w:r>
      <w:proofErr w:type="spellEnd"/>
      <w:r>
        <w:rPr>
          <w:rFonts w:ascii="Arial" w:hAnsi="Arial"/>
          <w:i/>
          <w:sz w:val="26"/>
        </w:rPr>
        <w:t xml:space="preserve"> 4204403-2 </w:t>
      </w:r>
      <w:r w:rsidRPr="00810018">
        <w:rPr>
          <w:rFonts w:ascii="Arial" w:hAnsi="Arial"/>
          <w:b/>
          <w:bCs/>
          <w:i/>
          <w:sz w:val="26"/>
        </w:rPr>
        <w:t>uppge endast ansökningsnummer</w:t>
      </w:r>
      <w:r>
        <w:rPr>
          <w:rFonts w:ascii="Arial" w:hAnsi="Arial"/>
          <w:b/>
          <w:bCs/>
          <w:i/>
          <w:sz w:val="26"/>
        </w:rPr>
        <w:t>.</w:t>
      </w:r>
    </w:p>
    <w:p w14:paraId="637DC3E7" w14:textId="77777777" w:rsidR="00B64840" w:rsidRDefault="00B64840" w:rsidP="00B64840">
      <w:pPr>
        <w:numPr>
          <w:ilvl w:val="0"/>
          <w:numId w:val="3"/>
        </w:num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sz w:val="26"/>
        </w:rPr>
      </w:pPr>
      <w:r w:rsidRPr="00B64840">
        <w:rPr>
          <w:rFonts w:ascii="Arial" w:hAnsi="Arial"/>
          <w:i/>
          <w:sz w:val="26"/>
        </w:rPr>
        <w:t>Observera att beviljade medel ej kan överföras till näst</w:t>
      </w:r>
      <w:r w:rsidR="0099147F">
        <w:rPr>
          <w:rFonts w:ascii="Arial" w:hAnsi="Arial"/>
          <w:i/>
          <w:sz w:val="26"/>
        </w:rPr>
        <w:t>a</w:t>
      </w:r>
      <w:r w:rsidRPr="00B64840">
        <w:rPr>
          <w:rFonts w:ascii="Arial" w:hAnsi="Arial"/>
          <w:i/>
          <w:sz w:val="26"/>
        </w:rPr>
        <w:t xml:space="preserve"> år</w:t>
      </w:r>
      <w:r w:rsidR="00D231EA" w:rsidRPr="00B64840">
        <w:rPr>
          <w:rFonts w:ascii="Arial" w:hAnsi="Arial"/>
          <w:i/>
          <w:sz w:val="26"/>
        </w:rPr>
        <w:t xml:space="preserve">. </w:t>
      </w:r>
    </w:p>
    <w:p w14:paraId="6AD1525A" w14:textId="77777777" w:rsidR="00B64840" w:rsidRDefault="00B64840" w:rsidP="00B64840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sz w:val="26"/>
        </w:rPr>
      </w:pPr>
    </w:p>
    <w:p w14:paraId="7B5133F0" w14:textId="77777777" w:rsidR="00B64840" w:rsidRPr="00B64840" w:rsidRDefault="00B64840" w:rsidP="00B64840">
      <w:pPr>
        <w:tabs>
          <w:tab w:val="left" w:pos="1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Arial" w:hAnsi="Arial"/>
          <w:sz w:val="26"/>
        </w:rPr>
      </w:pPr>
    </w:p>
    <w:tbl>
      <w:tblPr>
        <w:tblW w:w="10032" w:type="dxa"/>
        <w:tblInd w:w="11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7"/>
        <w:gridCol w:w="2179"/>
        <w:gridCol w:w="5010"/>
        <w:gridCol w:w="6"/>
      </w:tblGrid>
      <w:tr w:rsidR="00D231EA" w14:paraId="0FDDBE86" w14:textId="77777777" w:rsidTr="00D231EA">
        <w:trPr>
          <w:gridAfter w:val="1"/>
          <w:wAfter w:w="6" w:type="dxa"/>
          <w:cantSplit/>
          <w:trHeight w:val="462"/>
        </w:trPr>
        <w:tc>
          <w:tcPr>
            <w:tcW w:w="2837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75427818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Datum</w:t>
            </w:r>
          </w:p>
        </w:tc>
        <w:tc>
          <w:tcPr>
            <w:tcW w:w="7189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12061EF1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</w:p>
        </w:tc>
      </w:tr>
      <w:tr w:rsidR="00D231EA" w14:paraId="55139B03" w14:textId="77777777" w:rsidTr="00D231EA">
        <w:trPr>
          <w:gridAfter w:val="1"/>
          <w:wAfter w:w="6" w:type="dxa"/>
          <w:cantSplit/>
          <w:trHeight w:val="462"/>
        </w:trPr>
        <w:tc>
          <w:tcPr>
            <w:tcW w:w="2837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48E2CC48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För förening</w:t>
            </w:r>
          </w:p>
        </w:tc>
        <w:tc>
          <w:tcPr>
            <w:tcW w:w="7189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FC3C970" w14:textId="77777777" w:rsidR="00D231EA" w:rsidRDefault="00D231EA" w:rsidP="0000461B">
            <w:pPr>
              <w:rPr>
                <w:rFonts w:ascii="Arial" w:hAnsi="Arial"/>
                <w:sz w:val="26"/>
              </w:rPr>
            </w:pPr>
          </w:p>
        </w:tc>
      </w:tr>
      <w:tr w:rsidR="00D231EA" w14:paraId="1BEDA787" w14:textId="77777777" w:rsidTr="00D231EA">
        <w:trPr>
          <w:gridAfter w:val="1"/>
          <w:wAfter w:w="6" w:type="dxa"/>
          <w:cantSplit/>
          <w:trHeight w:val="462"/>
        </w:trPr>
        <w:tc>
          <w:tcPr>
            <w:tcW w:w="2837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6C2EAD4F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Underskrift</w:t>
            </w:r>
          </w:p>
        </w:tc>
        <w:tc>
          <w:tcPr>
            <w:tcW w:w="7189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55BBAD21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</w:p>
        </w:tc>
      </w:tr>
      <w:tr w:rsidR="00D231EA" w14:paraId="4C0E5B0A" w14:textId="77777777" w:rsidTr="00D231EA">
        <w:trPr>
          <w:gridAfter w:val="1"/>
          <w:wAfter w:w="6" w:type="dxa"/>
          <w:cantSplit/>
          <w:trHeight w:val="462"/>
        </w:trPr>
        <w:tc>
          <w:tcPr>
            <w:tcW w:w="2837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740A609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Namnförtydligande</w:t>
            </w:r>
          </w:p>
        </w:tc>
        <w:tc>
          <w:tcPr>
            <w:tcW w:w="7189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562E5F64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</w:p>
        </w:tc>
      </w:tr>
      <w:tr w:rsidR="00D231EA" w14:paraId="5D036682" w14:textId="77777777" w:rsidTr="00D231EA">
        <w:trPr>
          <w:gridAfter w:val="1"/>
          <w:wAfter w:w="6" w:type="dxa"/>
          <w:cantSplit/>
          <w:trHeight w:val="516"/>
        </w:trPr>
        <w:tc>
          <w:tcPr>
            <w:tcW w:w="28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5DC7750F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Uppdrag i föreningen</w:t>
            </w:r>
          </w:p>
        </w:tc>
        <w:tc>
          <w:tcPr>
            <w:tcW w:w="718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E2A5E7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</w:p>
        </w:tc>
      </w:tr>
      <w:tr w:rsidR="00D231EA" w14:paraId="0325CE9B" w14:textId="77777777" w:rsidTr="008443B8">
        <w:trPr>
          <w:cantSplit/>
          <w:trHeight w:val="2273"/>
        </w:trPr>
        <w:tc>
          <w:tcPr>
            <w:tcW w:w="501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66807007" w14:textId="77777777" w:rsidR="00D231EA" w:rsidRDefault="00D231EA" w:rsidP="00DE48C3">
            <w:pPr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  <w:t xml:space="preserve">För Stiftelsen </w:t>
            </w:r>
            <w:proofErr w:type="spellStart"/>
            <w:r>
              <w:rPr>
                <w:rFonts w:ascii="Arial" w:hAnsi="Arial"/>
                <w:i/>
                <w:sz w:val="26"/>
              </w:rPr>
              <w:t>N</w:t>
            </w:r>
            <w:r w:rsidR="00E31CAE">
              <w:rPr>
                <w:rFonts w:ascii="Arial" w:hAnsi="Arial"/>
                <w:i/>
                <w:sz w:val="26"/>
              </w:rPr>
              <w:t>euro</w:t>
            </w:r>
            <w:r>
              <w:rPr>
                <w:rFonts w:ascii="Arial" w:hAnsi="Arial"/>
                <w:i/>
                <w:sz w:val="26"/>
              </w:rPr>
              <w:t>fondens</w:t>
            </w:r>
            <w:proofErr w:type="spellEnd"/>
            <w:r>
              <w:rPr>
                <w:rFonts w:ascii="Arial" w:hAnsi="Arial"/>
                <w:i/>
                <w:sz w:val="26"/>
              </w:rPr>
              <w:t xml:space="preserve"> noteringar</w:t>
            </w:r>
          </w:p>
          <w:p w14:paraId="68569E79" w14:textId="77777777" w:rsidR="00D231EA" w:rsidRDefault="00D231EA" w:rsidP="00DE48C3">
            <w:pPr>
              <w:rPr>
                <w:rFonts w:ascii="Arial" w:hAnsi="Arial"/>
                <w:i/>
                <w:sz w:val="26"/>
              </w:rPr>
            </w:pPr>
          </w:p>
          <w:p w14:paraId="5E0A714E" w14:textId="77777777" w:rsidR="00D231EA" w:rsidRDefault="00D231EA" w:rsidP="00DE48C3">
            <w:pPr>
              <w:rPr>
                <w:rFonts w:ascii="Arial" w:hAnsi="Arial"/>
                <w:i/>
                <w:sz w:val="26"/>
              </w:rPr>
            </w:pPr>
          </w:p>
          <w:p w14:paraId="51A9A603" w14:textId="77777777" w:rsidR="00D231EA" w:rsidRDefault="00D231EA" w:rsidP="00DE48C3">
            <w:pPr>
              <w:rPr>
                <w:rFonts w:ascii="Arial" w:hAnsi="Arial"/>
                <w:i/>
                <w:sz w:val="26"/>
              </w:rPr>
            </w:pPr>
          </w:p>
          <w:p w14:paraId="74529169" w14:textId="77777777" w:rsidR="00D231EA" w:rsidRDefault="00D231EA" w:rsidP="00DE48C3">
            <w:pPr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  <w:t xml:space="preserve">Attesteras </w:t>
            </w:r>
          </w:p>
          <w:p w14:paraId="1EA15E8F" w14:textId="77777777" w:rsidR="00D231EA" w:rsidRDefault="00D231EA" w:rsidP="00DE48C3">
            <w:pPr>
              <w:rPr>
                <w:rFonts w:ascii="Arial" w:hAnsi="Arial"/>
                <w:i/>
                <w:sz w:val="26"/>
              </w:rPr>
            </w:pPr>
            <w:r>
              <w:rPr>
                <w:rFonts w:ascii="Arial" w:hAnsi="Arial"/>
                <w:i/>
                <w:sz w:val="26"/>
              </w:rPr>
              <w:t>för utbetalning:</w:t>
            </w:r>
          </w:p>
        </w:tc>
        <w:tc>
          <w:tcPr>
            <w:tcW w:w="501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FB55FB4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i/>
                <w:sz w:val="26"/>
              </w:rPr>
              <w:t>Utbetalt:</w:t>
            </w:r>
          </w:p>
          <w:p w14:paraId="5C25485E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</w:p>
          <w:p w14:paraId="1D561F08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</w:p>
          <w:p w14:paraId="0BF14A6E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</w:p>
          <w:p w14:paraId="42C10D3E" w14:textId="77777777" w:rsidR="00D231EA" w:rsidRDefault="00D231EA" w:rsidP="00DE48C3">
            <w:pPr>
              <w:rPr>
                <w:rFonts w:ascii="Arial" w:hAnsi="Arial"/>
                <w:sz w:val="26"/>
              </w:rPr>
            </w:pPr>
          </w:p>
        </w:tc>
      </w:tr>
    </w:tbl>
    <w:p w14:paraId="5C73C3EF" w14:textId="77777777" w:rsidR="00B86662" w:rsidRDefault="00B86662" w:rsidP="00D231EA"/>
    <w:sectPr w:rsidR="00B86662" w:rsidSect="008443B8">
      <w:headerReference w:type="default" r:id="rId8"/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E8627" w14:textId="77777777" w:rsidR="00D83459" w:rsidRDefault="00D83459" w:rsidP="00D83459">
      <w:r>
        <w:separator/>
      </w:r>
    </w:p>
  </w:endnote>
  <w:endnote w:type="continuationSeparator" w:id="0">
    <w:p w14:paraId="271BDA05" w14:textId="77777777" w:rsidR="00D83459" w:rsidRDefault="00D83459" w:rsidP="00D8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0876F" w14:textId="77777777" w:rsidR="00D83459" w:rsidRDefault="00D83459" w:rsidP="00D83459">
      <w:r>
        <w:separator/>
      </w:r>
    </w:p>
  </w:footnote>
  <w:footnote w:type="continuationSeparator" w:id="0">
    <w:p w14:paraId="6A1B2F3A" w14:textId="77777777" w:rsidR="00D83459" w:rsidRDefault="00D83459" w:rsidP="00D8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B3E2A" w14:textId="77777777" w:rsidR="00D83459" w:rsidRDefault="0066522A">
    <w:pPr>
      <w:pStyle w:val="Sidhuvud"/>
    </w:pPr>
    <w:r>
      <w:rPr>
        <w:rFonts w:ascii="Arial" w:hAnsi="Arial" w:cs="Arial"/>
        <w:noProof/>
        <w:color w:val="44546A"/>
      </w:rPr>
      <w:drawing>
        <wp:inline distT="0" distB="0" distL="0" distR="0" wp14:anchorId="3BB56B21" wp14:editId="39DB9639">
          <wp:extent cx="1543050" cy="342900"/>
          <wp:effectExtent l="0" t="0" r="0" b="0"/>
          <wp:docPr id="34" name="Bildobjekt 34" descr="Neuro [logotyp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WAPstImg223431" descr="Neuro [logotyp]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047F4D"/>
    <w:multiLevelType w:val="singleLevel"/>
    <w:tmpl w:val="01EC26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738898671">
    <w:abstractNumId w:val="1"/>
  </w:num>
  <w:num w:numId="2" w16cid:durableId="205681227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126921742">
    <w:abstractNumId w:val="0"/>
    <w:lvlOverride w:ilvl="0">
      <w:lvl w:ilvl="0">
        <w:start w:val="1"/>
        <w:numFmt w:val="bullet"/>
        <w:lvlText w:val=""/>
        <w:legacy w:legacy="1" w:legacySpace="0" w:legacyIndent="1304"/>
        <w:lvlJc w:val="left"/>
        <w:pPr>
          <w:ind w:left="1304" w:hanging="130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EA"/>
    <w:rsid w:val="0000461B"/>
    <w:rsid w:val="00025654"/>
    <w:rsid w:val="00095523"/>
    <w:rsid w:val="00320B92"/>
    <w:rsid w:val="0034260A"/>
    <w:rsid w:val="00601784"/>
    <w:rsid w:val="0066522A"/>
    <w:rsid w:val="0067012E"/>
    <w:rsid w:val="00691EA9"/>
    <w:rsid w:val="006D669A"/>
    <w:rsid w:val="00810018"/>
    <w:rsid w:val="008443B8"/>
    <w:rsid w:val="00874336"/>
    <w:rsid w:val="00882E8D"/>
    <w:rsid w:val="008B3350"/>
    <w:rsid w:val="00967D3E"/>
    <w:rsid w:val="0099147F"/>
    <w:rsid w:val="00AB6205"/>
    <w:rsid w:val="00B26EF2"/>
    <w:rsid w:val="00B64840"/>
    <w:rsid w:val="00B80511"/>
    <w:rsid w:val="00B86662"/>
    <w:rsid w:val="00CC2799"/>
    <w:rsid w:val="00CF6A0D"/>
    <w:rsid w:val="00D231EA"/>
    <w:rsid w:val="00D83459"/>
    <w:rsid w:val="00DE48C3"/>
    <w:rsid w:val="00DE7128"/>
    <w:rsid w:val="00E31CAE"/>
    <w:rsid w:val="00E61606"/>
    <w:rsid w:val="00E74B8F"/>
    <w:rsid w:val="00E97C91"/>
    <w:rsid w:val="00EB3CE0"/>
    <w:rsid w:val="00FB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7166"/>
  <w15:docId w15:val="{FD986254-044E-467F-B8B7-8F13F339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D231EA"/>
    <w:pPr>
      <w:keepNext/>
      <w:tabs>
        <w:tab w:val="left" w:pos="1"/>
        <w:tab w:val="left" w:pos="1304"/>
        <w:tab w:val="left" w:pos="2608"/>
        <w:tab w:val="left" w:pos="3913"/>
        <w:tab w:val="left" w:pos="5217"/>
        <w:tab w:val="left" w:pos="6522"/>
        <w:tab w:val="left" w:pos="7826"/>
      </w:tabs>
      <w:outlineLvl w:val="0"/>
    </w:pPr>
    <w:rPr>
      <w:rFonts w:ascii="Arial" w:hAnsi="Arial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231EA"/>
    <w:rPr>
      <w:rFonts w:ascii="Arial" w:eastAsia="Times New Roman" w:hAnsi="Arial" w:cs="Times New Roman"/>
      <w:sz w:val="26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31E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31EA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834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83459"/>
    <w:rPr>
      <w:rFonts w:ascii="Tms Rmn" w:eastAsia="Times New Roman" w:hAnsi="Tms Rm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834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83459"/>
    <w:rPr>
      <w:rFonts w:ascii="Tms Rmn" w:eastAsia="Times New Roman" w:hAnsi="Tms Rm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b19435d0-f5aa-4797-9034-d835bb7c41bb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DCDD55D7097F4FA1A7974CB6CA7FA2" ma:contentTypeVersion="4" ma:contentTypeDescription="Skapa ett nytt dokument." ma:contentTypeScope="" ma:versionID="2780dfe956fd65150a3f22571d4d4284">
  <xsd:schema xmlns:xsd="http://www.w3.org/2001/XMLSchema" xmlns:xs="http://www.w3.org/2001/XMLSchema" xmlns:p="http://schemas.microsoft.com/office/2006/metadata/properties" xmlns:ns2="5506cacb-75b1-4354-9df8-310c3fac3a03" targetNamespace="http://schemas.microsoft.com/office/2006/metadata/properties" ma:root="true" ma:fieldsID="0fac77497a3a2006748a274eb0dc9785" ns2:_="">
    <xsd:import namespace="5506cacb-75b1-4354-9df8-310c3fac3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6cacb-75b1-4354-9df8-310c3fac3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B4B98-A696-451D-B9AD-BD85ACD8D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5F2071-5910-49DE-9FCE-D359B95EEB8B}"/>
</file>

<file path=customXml/itemProps3.xml><?xml version="1.0" encoding="utf-8"?>
<ds:datastoreItem xmlns:ds="http://schemas.openxmlformats.org/officeDocument/2006/customXml" ds:itemID="{2681AF09-5FE4-4AE8-BC3B-3DE94DAE333A}"/>
</file>

<file path=customXml/itemProps4.xml><?xml version="1.0" encoding="utf-8"?>
<ds:datastoreItem xmlns:ds="http://schemas.openxmlformats.org/officeDocument/2006/customXml" ds:itemID="{621697E7-86B5-467D-A588-694ABE0DF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NHR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Lundström</dc:creator>
  <cp:lastModifiedBy>Mia Källström</cp:lastModifiedBy>
  <cp:revision>2</cp:revision>
  <cp:lastPrinted>2017-03-16T10:14:00Z</cp:lastPrinted>
  <dcterms:created xsi:type="dcterms:W3CDTF">2024-11-15T18:02:00Z</dcterms:created>
  <dcterms:modified xsi:type="dcterms:W3CDTF">2024-11-15T18:02:00Z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0x010100D3DCDD55D7097F4FA1A7974CB6CA7FA2</vt:lpwstr>
  </property>
</Properties>
</file>