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30BD8" w14:textId="77777777" w:rsidR="00F8727A" w:rsidRPr="00FF6373" w:rsidRDefault="00F8727A" w:rsidP="00F8727A">
      <w:pPr>
        <w:spacing w:after="420" w:line="240" w:lineRule="auto"/>
        <w:rPr>
          <w:rFonts w:ascii="Times New Roman" w:eastAsia="Times New Roman" w:hAnsi="Times New Roman" w:cs="Times New Roman"/>
          <w:b/>
          <w:bCs/>
          <w:sz w:val="28"/>
          <w:szCs w:val="28"/>
          <w:lang w:eastAsia="sv-SE"/>
        </w:rPr>
      </w:pPr>
      <w:r w:rsidRPr="00FF6373">
        <w:rPr>
          <w:rFonts w:ascii="Times New Roman" w:eastAsia="Times New Roman" w:hAnsi="Times New Roman" w:cs="Times New Roman"/>
          <w:b/>
          <w:bCs/>
          <w:sz w:val="28"/>
          <w:szCs w:val="28"/>
          <w:lang w:eastAsia="sv-SE"/>
        </w:rPr>
        <w:t>Riktlinjer för Radiohjälpen</w:t>
      </w:r>
    </w:p>
    <w:p w14:paraId="759A398D" w14:textId="77777777"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b/>
          <w:bCs/>
          <w:color w:val="333333"/>
          <w:sz w:val="24"/>
          <w:szCs w:val="24"/>
          <w:lang w:eastAsia="sv-SE"/>
        </w:rPr>
        <w:t xml:space="preserve">Kriterierna </w:t>
      </w:r>
      <w:r>
        <w:rPr>
          <w:rFonts w:ascii="Times New Roman" w:eastAsia="Times New Roman" w:hAnsi="Times New Roman" w:cs="Times New Roman"/>
          <w:b/>
          <w:bCs/>
          <w:color w:val="333333"/>
          <w:sz w:val="24"/>
          <w:szCs w:val="24"/>
          <w:lang w:eastAsia="sv-SE"/>
        </w:rPr>
        <w:t>som</w:t>
      </w:r>
      <w:r w:rsidRPr="00CC7798">
        <w:rPr>
          <w:rFonts w:ascii="Times New Roman" w:eastAsia="Times New Roman" w:hAnsi="Times New Roman" w:cs="Times New Roman"/>
          <w:b/>
          <w:bCs/>
          <w:color w:val="333333"/>
          <w:sz w:val="24"/>
          <w:szCs w:val="24"/>
          <w:lang w:eastAsia="sv-SE"/>
        </w:rPr>
        <w:t xml:space="preserve"> föreningen kan söka </w:t>
      </w:r>
      <w:proofErr w:type="gramStart"/>
      <w:r w:rsidRPr="00CC7798">
        <w:rPr>
          <w:rFonts w:ascii="Times New Roman" w:eastAsia="Times New Roman" w:hAnsi="Times New Roman" w:cs="Times New Roman"/>
          <w:b/>
          <w:bCs/>
          <w:color w:val="333333"/>
          <w:sz w:val="24"/>
          <w:szCs w:val="24"/>
          <w:lang w:eastAsia="sv-SE"/>
        </w:rPr>
        <w:t>för :</w:t>
      </w:r>
      <w:proofErr w:type="gramEnd"/>
    </w:p>
    <w:p w14:paraId="389EDF7E" w14:textId="77777777" w:rsidR="00F8727A" w:rsidRPr="00CC7798" w:rsidRDefault="00F8727A" w:rsidP="00F8727A">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Rese-, mat- och logikostnader för medhjälpare.</w:t>
      </w:r>
    </w:p>
    <w:p w14:paraId="41F0B59F" w14:textId="77777777" w:rsidR="00F8727A" w:rsidRPr="00CC7798" w:rsidRDefault="00F8727A" w:rsidP="00F8727A">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Om arvode/lön för medhjälpare söks ska detta särskilt motiveras. Skatteregler ska följas om ersättningen över gränsvärden betalas till lön/arvode.</w:t>
      </w:r>
    </w:p>
    <w:p w14:paraId="4A746E3A" w14:textId="77777777" w:rsidR="00F8727A" w:rsidRPr="00CC7798" w:rsidRDefault="00F8727A" w:rsidP="00F8727A">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Merkostnader som belastar föreningen, till exempel buss med lift (ej buss i största allmänhet), föreläsningar, sjuksköterskor med specialistkompetens, specialpedagoger, anpassade eller allergisanerade lokaler (ej lokaler i största allmänhet).</w:t>
      </w:r>
    </w:p>
    <w:p w14:paraId="6FB57C43" w14:textId="77777777" w:rsidR="00F8727A" w:rsidRPr="00CC7798" w:rsidRDefault="00F8727A" w:rsidP="00F8727A">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Föreningar som ansöker om bidrag ska ha funnits i minst två år och inneha ett organisationsnummer och ett plusgiro/bankgiro.</w:t>
      </w:r>
    </w:p>
    <w:p w14:paraId="206D0456" w14:textId="77777777" w:rsidR="00F8727A" w:rsidRPr="00CC7798" w:rsidRDefault="00F8727A" w:rsidP="00F8727A">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Aktiviteter behöver endast vara inplanerade till specifik månad. Ändringar i planering ska i förväg godkännas av Radiohjälpen</w:t>
      </w:r>
    </w:p>
    <w:p w14:paraId="114C2399" w14:textId="77777777"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 </w:t>
      </w:r>
      <w:r w:rsidRPr="00CC7798">
        <w:rPr>
          <w:rFonts w:ascii="Times New Roman" w:eastAsia="Times New Roman" w:hAnsi="Times New Roman" w:cs="Times New Roman"/>
          <w:b/>
          <w:bCs/>
          <w:color w:val="333333"/>
          <w:sz w:val="24"/>
          <w:szCs w:val="24"/>
          <w:lang w:eastAsia="sv-SE"/>
        </w:rPr>
        <w:t>Bidrag kan </w:t>
      </w:r>
      <w:r w:rsidRPr="00CC7798">
        <w:rPr>
          <w:rFonts w:ascii="Times New Roman" w:eastAsia="Times New Roman" w:hAnsi="Times New Roman" w:cs="Times New Roman"/>
          <w:b/>
          <w:bCs/>
          <w:color w:val="333333"/>
          <w:sz w:val="24"/>
          <w:szCs w:val="24"/>
          <w:u w:val="single"/>
          <w:lang w:eastAsia="sv-SE"/>
        </w:rPr>
        <w:t>inte</w:t>
      </w:r>
      <w:r w:rsidRPr="00CC7798">
        <w:rPr>
          <w:rFonts w:ascii="Times New Roman" w:eastAsia="Times New Roman" w:hAnsi="Times New Roman" w:cs="Times New Roman"/>
          <w:b/>
          <w:bCs/>
          <w:color w:val="333333"/>
          <w:sz w:val="24"/>
          <w:szCs w:val="24"/>
          <w:lang w:eastAsia="sv-SE"/>
        </w:rPr>
        <w:t> sökas för:</w:t>
      </w:r>
    </w:p>
    <w:p w14:paraId="30FE5B95" w14:textId="77777777" w:rsidR="00F8727A" w:rsidRPr="00CC7798" w:rsidRDefault="00F8727A" w:rsidP="00F8727A">
      <w:pPr>
        <w:numPr>
          <w:ilvl w:val="0"/>
          <w:numId w:val="2"/>
        </w:numPr>
        <w:spacing w:before="100" w:beforeAutospacing="1" w:after="100" w:afterAutospacing="1"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Deltagarnas egna kostnader</w:t>
      </w:r>
    </w:p>
    <w:p w14:paraId="290C230B" w14:textId="77777777" w:rsidR="00F8727A" w:rsidRPr="00CC7798" w:rsidRDefault="00F8727A" w:rsidP="00F8727A">
      <w:pPr>
        <w:numPr>
          <w:ilvl w:val="0"/>
          <w:numId w:val="2"/>
        </w:numPr>
        <w:spacing w:before="100" w:beforeAutospacing="1" w:after="100" w:afterAutospacing="1"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Utlandsresor</w:t>
      </w:r>
    </w:p>
    <w:p w14:paraId="51A93483" w14:textId="77777777" w:rsidR="00F8727A" w:rsidRPr="00CC7798" w:rsidRDefault="00F8727A" w:rsidP="00F8727A">
      <w:pPr>
        <w:numPr>
          <w:ilvl w:val="0"/>
          <w:numId w:val="2"/>
        </w:numPr>
        <w:spacing w:before="100" w:beforeAutospacing="1" w:after="100" w:afterAutospacing="1"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Radiohjälpen bidrar inte till kostnader för kampanj-, påverkans- eller opinionsbildande arbete eller material.</w:t>
      </w:r>
    </w:p>
    <w:p w14:paraId="6350656C" w14:textId="77777777" w:rsidR="00F8727A" w:rsidRPr="00CC7798" w:rsidRDefault="00F8727A" w:rsidP="00F8727A">
      <w:pPr>
        <w:numPr>
          <w:ilvl w:val="0"/>
          <w:numId w:val="2"/>
        </w:numPr>
        <w:spacing w:before="100" w:beforeAutospacing="1" w:after="100" w:afterAutospacing="1"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Ytterligare medhjälpare för den/de som har med sig personlig assistent, inte heller till kostnader för medföljande assistent beviljad enligt LSS.</w:t>
      </w:r>
    </w:p>
    <w:p w14:paraId="1E4FC64A" w14:textId="77777777" w:rsidR="00F8727A" w:rsidRDefault="00F8727A" w:rsidP="00F8727A">
      <w:pPr>
        <w:numPr>
          <w:ilvl w:val="0"/>
          <w:numId w:val="2"/>
        </w:numPr>
        <w:spacing w:before="100" w:beforeAutospacing="1" w:after="100" w:afterAutospacing="1"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Inventarier, inköp av material eller till verksamheten som sådan.</w:t>
      </w:r>
    </w:p>
    <w:p w14:paraId="7576C77E" w14:textId="77777777" w:rsidR="00F8727A" w:rsidRPr="00752E64" w:rsidRDefault="00F8727A" w:rsidP="00F8727A">
      <w:pPr>
        <w:spacing w:before="100" w:beforeAutospacing="1" w:after="100" w:afterAutospacing="1" w:line="240" w:lineRule="auto"/>
        <w:ind w:left="720"/>
        <w:rPr>
          <w:rFonts w:ascii="Times New Roman" w:eastAsia="Times New Roman" w:hAnsi="Times New Roman" w:cs="Times New Roman"/>
          <w:color w:val="333333"/>
          <w:sz w:val="24"/>
          <w:szCs w:val="24"/>
          <w:lang w:eastAsia="sv-SE"/>
        </w:rPr>
      </w:pPr>
    </w:p>
    <w:p w14:paraId="68D018F8" w14:textId="77777777"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r>
        <w:rPr>
          <w:rFonts w:ascii="Times New Roman" w:eastAsia="Times New Roman" w:hAnsi="Times New Roman" w:cs="Times New Roman"/>
          <w:color w:val="333333"/>
          <w:sz w:val="24"/>
          <w:szCs w:val="24"/>
          <w:u w:val="single"/>
          <w:lang w:eastAsia="sv-SE"/>
        </w:rPr>
        <w:t>B</w:t>
      </w:r>
      <w:r w:rsidRPr="00CC7798">
        <w:rPr>
          <w:rFonts w:ascii="Times New Roman" w:eastAsia="Times New Roman" w:hAnsi="Times New Roman" w:cs="Times New Roman"/>
          <w:color w:val="333333"/>
          <w:sz w:val="24"/>
          <w:szCs w:val="24"/>
          <w:u w:val="single"/>
          <w:lang w:eastAsia="sv-SE"/>
        </w:rPr>
        <w:t>eräkning av bidrag</w:t>
      </w:r>
      <w:r>
        <w:rPr>
          <w:rFonts w:ascii="Times New Roman" w:eastAsia="Times New Roman" w:hAnsi="Times New Roman" w:cs="Times New Roman"/>
          <w:color w:val="333333"/>
          <w:sz w:val="24"/>
          <w:szCs w:val="24"/>
          <w:u w:val="single"/>
          <w:lang w:eastAsia="sv-SE"/>
        </w:rPr>
        <w:t xml:space="preserve"> görs på ansökningsblanketten enligt nedan godkända belopp</w:t>
      </w:r>
      <w:r w:rsidRPr="00CC7798">
        <w:rPr>
          <w:rFonts w:ascii="Times New Roman" w:eastAsia="Times New Roman" w:hAnsi="Times New Roman" w:cs="Times New Roman"/>
          <w:color w:val="333333"/>
          <w:sz w:val="24"/>
          <w:szCs w:val="24"/>
          <w:u w:val="single"/>
          <w:lang w:eastAsia="sv-SE"/>
        </w:rPr>
        <w:t>:</w:t>
      </w:r>
    </w:p>
    <w:p w14:paraId="125AC706" w14:textId="77777777"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660 kr per medhjälpare vid dagsaktivitet eller 1 100 kr per medhjälpare/dygn, beräknas på maximalt tio medhjälpare vari de personer med specialistkunskaper som behövs ingår.</w:t>
      </w:r>
    </w:p>
    <w:p w14:paraId="3F91FE5B" w14:textId="77777777"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Vid återkommande, till exempel terminsbunden verksamhet som simning, kan medhjälpare erhålla 110 kr/timmen och specialutbildade ledare 275 kr/timmen.</w:t>
      </w:r>
    </w:p>
    <w:p w14:paraId="5ED7C658" w14:textId="77777777"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Aktiviteten ska ha minst fem deltagare.</w:t>
      </w:r>
    </w:p>
    <w:p w14:paraId="16E0FD48" w14:textId="77777777"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En deltagaravgift ska tas ut och/eller så ska annan eller egen finansiering finnas.</w:t>
      </w:r>
    </w:p>
    <w:p w14:paraId="5061686E" w14:textId="77777777" w:rsidR="00F8727A" w:rsidRDefault="00F8727A" w:rsidP="00F8727A">
      <w:pPr>
        <w:spacing w:after="420"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 xml:space="preserve">Maximalt bidrag för merkostnader: föreläsare 5 500 kr, anpassad buss </w:t>
      </w:r>
      <w:r w:rsidRPr="00CC7798">
        <w:rPr>
          <w:rFonts w:ascii="Times New Roman" w:eastAsia="Times New Roman" w:hAnsi="Times New Roman" w:cs="Times New Roman"/>
          <w:color w:val="333333"/>
          <w:sz w:val="24"/>
          <w:szCs w:val="24"/>
          <w:lang w:eastAsia="sv-SE"/>
        </w:rPr>
        <w:br/>
        <w:t xml:space="preserve">5 500 kr, anpassad lokal 5 500 kr och anpassat boende 5 500 kr. </w:t>
      </w:r>
      <w:proofErr w:type="spellStart"/>
      <w:r w:rsidRPr="00CC7798">
        <w:rPr>
          <w:rFonts w:ascii="Times New Roman" w:eastAsia="Times New Roman" w:hAnsi="Times New Roman" w:cs="Times New Roman"/>
          <w:color w:val="333333"/>
          <w:sz w:val="24"/>
          <w:szCs w:val="24"/>
          <w:lang w:eastAsia="sv-SE"/>
        </w:rPr>
        <w:t>Ev</w:t>
      </w:r>
      <w:proofErr w:type="spellEnd"/>
      <w:r w:rsidRPr="00CC7798">
        <w:rPr>
          <w:rFonts w:ascii="Times New Roman" w:eastAsia="Times New Roman" w:hAnsi="Times New Roman" w:cs="Times New Roman"/>
          <w:color w:val="333333"/>
          <w:sz w:val="24"/>
          <w:szCs w:val="24"/>
          <w:lang w:eastAsia="sv-SE"/>
        </w:rPr>
        <w:t xml:space="preserve"> kan bidrag beviljas till andra kostnader som motiveras.</w:t>
      </w:r>
    </w:p>
    <w:p w14:paraId="43F0236B" w14:textId="77777777"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p>
    <w:p w14:paraId="6E8BA971" w14:textId="77777777"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b/>
          <w:bCs/>
          <w:color w:val="333333"/>
          <w:sz w:val="24"/>
          <w:szCs w:val="24"/>
          <w:lang w:eastAsia="sv-SE"/>
        </w:rPr>
        <w:lastRenderedPageBreak/>
        <w:t>Vad är en medhjälpare?</w:t>
      </w:r>
      <w:r w:rsidRPr="00CC7798">
        <w:rPr>
          <w:rFonts w:ascii="Times New Roman" w:eastAsia="Times New Roman" w:hAnsi="Times New Roman" w:cs="Times New Roman"/>
          <w:b/>
          <w:bCs/>
          <w:color w:val="333333"/>
          <w:sz w:val="24"/>
          <w:szCs w:val="24"/>
          <w:lang w:eastAsia="sv-SE"/>
        </w:rPr>
        <w:br/>
      </w:r>
      <w:r w:rsidRPr="00CC7798">
        <w:rPr>
          <w:rFonts w:ascii="Times New Roman" w:eastAsia="Times New Roman" w:hAnsi="Times New Roman" w:cs="Times New Roman"/>
          <w:color w:val="333333"/>
          <w:sz w:val="24"/>
          <w:szCs w:val="24"/>
          <w:lang w:eastAsia="sv-SE"/>
        </w:rPr>
        <w:t>En medhjälpare är en extra resurs som behövs för att alla ska kunna delta eller för att aktiviteten ska kunna genomföras. En medhjälpare kan till exempel vara en teckenspråkstolk, en aktivitetsledare, en stödperson eller en person med specialistkunskaper. En anhörig kan fungera som medhjälpare förutsatt att hen inte redan uppbär ersättning från stat, kommun eller region för detta. Huvudfokus för en medhjälpare ska vara att en eller flera deltagare får det stöd de behöver för att kunna delta i aktiviteten eller för att aktiviteten ska kunna genomföras. En medhjälpare är inte en deltagare bland andra utan har en tydlig uppgift.</w:t>
      </w:r>
    </w:p>
    <w:p w14:paraId="7EF051A1" w14:textId="77777777"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b/>
          <w:bCs/>
          <w:color w:val="333333"/>
          <w:sz w:val="24"/>
          <w:szCs w:val="24"/>
          <w:lang w:eastAsia="sv-SE"/>
        </w:rPr>
        <w:t>Rekvirering och redovisning</w:t>
      </w:r>
      <w:r w:rsidRPr="00CC7798">
        <w:rPr>
          <w:rFonts w:ascii="Times New Roman" w:eastAsia="Times New Roman" w:hAnsi="Times New Roman" w:cs="Times New Roman"/>
          <w:b/>
          <w:bCs/>
          <w:color w:val="333333"/>
          <w:sz w:val="24"/>
          <w:szCs w:val="24"/>
          <w:lang w:eastAsia="sv-SE"/>
        </w:rPr>
        <w:br/>
      </w:r>
      <w:r w:rsidRPr="00CC7798">
        <w:rPr>
          <w:rFonts w:ascii="Times New Roman" w:eastAsia="Times New Roman" w:hAnsi="Times New Roman" w:cs="Times New Roman"/>
          <w:color w:val="333333"/>
          <w:sz w:val="24"/>
          <w:szCs w:val="24"/>
          <w:lang w:eastAsia="sv-SE"/>
        </w:rPr>
        <w:t>Radiohjälpens blankett för rekvirering och redovisning ska användas och finns på Föreningsservice under Söka pengar. Rekvireringen ska skickas til</w:t>
      </w:r>
      <w:r w:rsidRPr="00CC7798">
        <w:rPr>
          <w:rFonts w:ascii="Times New Roman" w:eastAsia="Times New Roman" w:hAnsi="Times New Roman" w:cs="Times New Roman"/>
          <w:sz w:val="24"/>
          <w:szCs w:val="24"/>
          <w:lang w:eastAsia="sv-SE"/>
        </w:rPr>
        <w:t>l </w:t>
      </w:r>
      <w:hyperlink r:id="rId5" w:history="1">
        <w:r w:rsidRPr="00CC7798">
          <w:rPr>
            <w:rFonts w:ascii="Times New Roman" w:eastAsia="Times New Roman" w:hAnsi="Times New Roman" w:cs="Times New Roman"/>
            <w:sz w:val="24"/>
            <w:szCs w:val="24"/>
            <w:u w:val="single"/>
            <w:lang w:eastAsia="sv-SE"/>
          </w:rPr>
          <w:t>mia.kallstrom@neuro.se</w:t>
        </w:r>
      </w:hyperlink>
    </w:p>
    <w:p w14:paraId="647877CF" w14:textId="77777777"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Bidrag som inte rekvirerats senast två månader efter aktivitetens genomförande återgår till fonden utan påminnelse.</w:t>
      </w:r>
    </w:p>
    <w:p w14:paraId="7C9936CF" w14:textId="530871D9"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 xml:space="preserve">Redovisning av bidrag ska innehålla en ekonomisk redovisning, kopior av kvitton/fakturor, </w:t>
      </w:r>
      <w:r w:rsidR="00BB7449" w:rsidRPr="00E27EA6">
        <w:rPr>
          <w:rFonts w:ascii="Times New Roman" w:eastAsia="Times New Roman" w:hAnsi="Times New Roman" w:cs="Times New Roman"/>
          <w:sz w:val="24"/>
          <w:szCs w:val="24"/>
          <w:lang w:eastAsia="sv-SE"/>
        </w:rPr>
        <w:t>beskriv</w:t>
      </w:r>
      <w:r w:rsidR="00E27EA6" w:rsidRPr="00E27EA6">
        <w:rPr>
          <w:rFonts w:ascii="Times New Roman" w:eastAsia="Times New Roman" w:hAnsi="Times New Roman" w:cs="Times New Roman"/>
          <w:sz w:val="24"/>
          <w:szCs w:val="24"/>
          <w:lang w:eastAsia="sv-SE"/>
        </w:rPr>
        <w:t>ande rapport</w:t>
      </w:r>
      <w:r w:rsidRPr="00E27EA6">
        <w:rPr>
          <w:rFonts w:ascii="Times New Roman" w:eastAsia="Times New Roman" w:hAnsi="Times New Roman" w:cs="Times New Roman"/>
          <w:i/>
          <w:iCs/>
          <w:sz w:val="24"/>
          <w:szCs w:val="24"/>
          <w:lang w:eastAsia="sv-SE"/>
        </w:rPr>
        <w:t xml:space="preserve"> </w:t>
      </w:r>
      <w:r w:rsidRPr="00CC7798">
        <w:rPr>
          <w:rFonts w:ascii="Times New Roman" w:eastAsia="Times New Roman" w:hAnsi="Times New Roman" w:cs="Times New Roman"/>
          <w:color w:val="333333"/>
          <w:sz w:val="24"/>
          <w:szCs w:val="24"/>
          <w:lang w:eastAsia="sv-SE"/>
        </w:rPr>
        <w:t>samt medhjälparnas kontaktuppgifter.</w:t>
      </w:r>
    </w:p>
    <w:p w14:paraId="1CD891A5" w14:textId="77777777"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Rekvisition och redovisning ska inkomma till Neuros rikskansli från föreningarna senast t</w:t>
      </w:r>
      <w:r>
        <w:rPr>
          <w:rFonts w:ascii="Times New Roman" w:eastAsia="Times New Roman" w:hAnsi="Times New Roman" w:cs="Times New Roman"/>
          <w:color w:val="333333"/>
          <w:sz w:val="24"/>
          <w:szCs w:val="24"/>
          <w:lang w:eastAsia="sv-SE"/>
        </w:rPr>
        <w:t>re</w:t>
      </w:r>
      <w:r w:rsidRPr="00CC7798">
        <w:rPr>
          <w:rFonts w:ascii="Times New Roman" w:eastAsia="Times New Roman" w:hAnsi="Times New Roman" w:cs="Times New Roman"/>
          <w:color w:val="333333"/>
          <w:sz w:val="24"/>
          <w:szCs w:val="24"/>
          <w:lang w:eastAsia="sv-SE"/>
        </w:rPr>
        <w:t xml:space="preserve"> månader efter att aktiviteten har avslutats. Efter att </w:t>
      </w:r>
      <w:proofErr w:type="spellStart"/>
      <w:r w:rsidRPr="00CC7798">
        <w:rPr>
          <w:rFonts w:ascii="Times New Roman" w:eastAsia="Times New Roman" w:hAnsi="Times New Roman" w:cs="Times New Roman"/>
          <w:color w:val="333333"/>
          <w:sz w:val="24"/>
          <w:szCs w:val="24"/>
          <w:lang w:eastAsia="sv-SE"/>
        </w:rPr>
        <w:t>Neuroförbundet</w:t>
      </w:r>
      <w:proofErr w:type="spellEnd"/>
      <w:r w:rsidRPr="00CC7798">
        <w:rPr>
          <w:rFonts w:ascii="Times New Roman" w:eastAsia="Times New Roman" w:hAnsi="Times New Roman" w:cs="Times New Roman"/>
          <w:color w:val="333333"/>
          <w:sz w:val="24"/>
          <w:szCs w:val="24"/>
          <w:lang w:eastAsia="sv-SE"/>
        </w:rPr>
        <w:t xml:space="preserve"> har fått in godkända rekvisitioner och redovisningar från alla föreningar som sökt bidrag kan </w:t>
      </w:r>
      <w:proofErr w:type="spellStart"/>
      <w:r w:rsidRPr="00CC7798">
        <w:rPr>
          <w:rFonts w:ascii="Times New Roman" w:eastAsia="Times New Roman" w:hAnsi="Times New Roman" w:cs="Times New Roman"/>
          <w:color w:val="333333"/>
          <w:sz w:val="24"/>
          <w:szCs w:val="24"/>
          <w:lang w:eastAsia="sv-SE"/>
        </w:rPr>
        <w:t>Neuroförbundet</w:t>
      </w:r>
      <w:proofErr w:type="spellEnd"/>
      <w:r w:rsidRPr="00CC7798">
        <w:rPr>
          <w:rFonts w:ascii="Times New Roman" w:eastAsia="Times New Roman" w:hAnsi="Times New Roman" w:cs="Times New Roman"/>
          <w:color w:val="333333"/>
          <w:sz w:val="24"/>
          <w:szCs w:val="24"/>
          <w:lang w:eastAsia="sv-SE"/>
        </w:rPr>
        <w:t xml:space="preserve"> </w:t>
      </w:r>
      <w:r>
        <w:rPr>
          <w:rFonts w:ascii="Times New Roman" w:eastAsia="Times New Roman" w:hAnsi="Times New Roman" w:cs="Times New Roman"/>
          <w:color w:val="333333"/>
          <w:sz w:val="24"/>
          <w:szCs w:val="24"/>
          <w:lang w:eastAsia="sv-SE"/>
        </w:rPr>
        <w:t>rekvirera</w:t>
      </w:r>
      <w:r w:rsidRPr="00CC7798">
        <w:rPr>
          <w:rFonts w:ascii="Times New Roman" w:eastAsia="Times New Roman" w:hAnsi="Times New Roman" w:cs="Times New Roman"/>
          <w:color w:val="333333"/>
          <w:sz w:val="24"/>
          <w:szCs w:val="24"/>
          <w:lang w:eastAsia="sv-SE"/>
        </w:rPr>
        <w:t xml:space="preserve"> bidrag hos Radiohjälpen</w:t>
      </w:r>
      <w:r>
        <w:rPr>
          <w:rFonts w:ascii="Times New Roman" w:eastAsia="Times New Roman" w:hAnsi="Times New Roman" w:cs="Times New Roman"/>
          <w:color w:val="333333"/>
          <w:sz w:val="24"/>
          <w:szCs w:val="24"/>
          <w:lang w:eastAsia="sv-SE"/>
        </w:rPr>
        <w:t xml:space="preserve"> </w:t>
      </w:r>
      <w:r w:rsidRPr="00CC7798">
        <w:rPr>
          <w:rFonts w:ascii="Times New Roman" w:eastAsia="Times New Roman" w:hAnsi="Times New Roman" w:cs="Times New Roman"/>
          <w:color w:val="333333"/>
          <w:sz w:val="24"/>
          <w:szCs w:val="24"/>
          <w:lang w:eastAsia="sv-SE"/>
        </w:rPr>
        <w:t xml:space="preserve">som sen därefter betalas ut till föreningarna. </w:t>
      </w:r>
    </w:p>
    <w:p w14:paraId="3B5836E4" w14:textId="77777777" w:rsidR="00F8727A" w:rsidRPr="00CC7798" w:rsidRDefault="00F8727A" w:rsidP="00F8727A">
      <w:pPr>
        <w:spacing w:after="420" w:line="240" w:lineRule="auto"/>
        <w:rPr>
          <w:rFonts w:ascii="Times New Roman" w:eastAsia="Times New Roman" w:hAnsi="Times New Roman" w:cs="Times New Roman"/>
          <w:color w:val="333333"/>
          <w:sz w:val="24"/>
          <w:szCs w:val="24"/>
          <w:lang w:eastAsia="sv-SE"/>
        </w:rPr>
      </w:pPr>
      <w:r w:rsidRPr="00CC7798">
        <w:rPr>
          <w:rFonts w:ascii="Times New Roman" w:eastAsia="Times New Roman" w:hAnsi="Times New Roman" w:cs="Times New Roman"/>
          <w:color w:val="333333"/>
          <w:sz w:val="24"/>
          <w:szCs w:val="24"/>
          <w:lang w:eastAsia="sv-SE"/>
        </w:rPr>
        <w:t> </w:t>
      </w:r>
    </w:p>
    <w:p w14:paraId="423E9B66" w14:textId="77777777" w:rsidR="00F8727A" w:rsidRPr="00CC7798" w:rsidRDefault="00F8727A" w:rsidP="00F8727A">
      <w:pPr>
        <w:rPr>
          <w:rFonts w:ascii="Times New Roman" w:hAnsi="Times New Roman" w:cs="Times New Roman"/>
          <w:sz w:val="24"/>
          <w:szCs w:val="24"/>
        </w:rPr>
      </w:pPr>
    </w:p>
    <w:p w14:paraId="477FCE36" w14:textId="77777777" w:rsidR="00004C01" w:rsidRDefault="00004C01"/>
    <w:sectPr w:rsidR="00004C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81134"/>
    <w:multiLevelType w:val="multilevel"/>
    <w:tmpl w:val="434A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7A61A8"/>
    <w:multiLevelType w:val="multilevel"/>
    <w:tmpl w:val="64CA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064641">
    <w:abstractNumId w:val="1"/>
  </w:num>
  <w:num w:numId="2" w16cid:durableId="173651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7A"/>
    <w:rsid w:val="00004C01"/>
    <w:rsid w:val="00BB7449"/>
    <w:rsid w:val="00E27EA6"/>
    <w:rsid w:val="00F87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A71"/>
  <w15:chartTrackingRefBased/>
  <w15:docId w15:val="{0BE382DC-8413-44E0-AE50-66E297B9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7A"/>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a.kallstrom@neuro.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2854</Characters>
  <Application>Microsoft Office Word</Application>
  <DocSecurity>0</DocSecurity>
  <Lines>23</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Källström</dc:creator>
  <cp:keywords/>
  <dc:description/>
  <cp:lastModifiedBy>Per-Jan Tjärnberg</cp:lastModifiedBy>
  <cp:revision>3</cp:revision>
  <dcterms:created xsi:type="dcterms:W3CDTF">2023-06-12T15:43:00Z</dcterms:created>
  <dcterms:modified xsi:type="dcterms:W3CDTF">2023-06-15T08:38:00Z</dcterms:modified>
</cp:coreProperties>
</file>