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0283F" w14:textId="0DB2AE83" w:rsidR="00A21684" w:rsidRDefault="004E77E1" w:rsidP="004E77E1">
      <w:pPr>
        <w:jc w:val="center"/>
        <w:rPr>
          <w:rFonts w:ascii="Times New Roman" w:hAnsi="Times New Roman" w:cs="Times New Roman"/>
          <w:b/>
          <w:bCs/>
          <w:sz w:val="32"/>
          <w:szCs w:val="32"/>
        </w:rPr>
      </w:pPr>
      <w:proofErr w:type="spellStart"/>
      <w:r w:rsidRPr="004E77E1">
        <w:rPr>
          <w:rFonts w:ascii="Times New Roman" w:hAnsi="Times New Roman" w:cs="Times New Roman"/>
          <w:b/>
          <w:bCs/>
          <w:sz w:val="32"/>
          <w:szCs w:val="32"/>
        </w:rPr>
        <w:t>Neurofonden</w:t>
      </w:r>
      <w:proofErr w:type="spellEnd"/>
    </w:p>
    <w:p w14:paraId="04A2E98D" w14:textId="78E66C6F" w:rsidR="004E77E1" w:rsidRDefault="004E77E1" w:rsidP="004E77E1">
      <w:pPr>
        <w:jc w:val="center"/>
        <w:rPr>
          <w:rFonts w:ascii="Times New Roman" w:hAnsi="Times New Roman" w:cs="Times New Roman"/>
          <w:b/>
          <w:bCs/>
          <w:sz w:val="32"/>
          <w:szCs w:val="32"/>
        </w:rPr>
      </w:pPr>
    </w:p>
    <w:p w14:paraId="452AA374" w14:textId="6EDBAA7C" w:rsidR="001B40B7" w:rsidRPr="00B2321D" w:rsidRDefault="008858B2" w:rsidP="008858B2">
      <w:pPr>
        <w:rPr>
          <w:rFonts w:ascii="Times New Roman" w:hAnsi="Times New Roman" w:cs="Times New Roman"/>
          <w:sz w:val="24"/>
          <w:szCs w:val="24"/>
        </w:rPr>
      </w:pPr>
      <w:r w:rsidRPr="00B2321D">
        <w:rPr>
          <w:rFonts w:ascii="Times New Roman" w:hAnsi="Times New Roman" w:cs="Times New Roman"/>
          <w:sz w:val="24"/>
          <w:szCs w:val="24"/>
        </w:rPr>
        <w:t>Utdelning av bidrag sker vid tre olika tillfällen som fondstyrelsen årligen beslutar, Aktivitets</w:t>
      </w:r>
      <w:r w:rsidR="00B2321D">
        <w:rPr>
          <w:rFonts w:ascii="Times New Roman" w:hAnsi="Times New Roman" w:cs="Times New Roman"/>
          <w:sz w:val="24"/>
          <w:szCs w:val="24"/>
        </w:rPr>
        <w:t xml:space="preserve">bidrag, </w:t>
      </w:r>
      <w:proofErr w:type="spellStart"/>
      <w:r w:rsidRPr="00B2321D">
        <w:rPr>
          <w:rFonts w:ascii="Times New Roman" w:hAnsi="Times New Roman" w:cs="Times New Roman"/>
          <w:sz w:val="24"/>
          <w:szCs w:val="24"/>
        </w:rPr>
        <w:t>Neurodags</w:t>
      </w:r>
      <w:r w:rsidR="00B2321D">
        <w:rPr>
          <w:rFonts w:ascii="Times New Roman" w:hAnsi="Times New Roman" w:cs="Times New Roman"/>
          <w:sz w:val="24"/>
          <w:szCs w:val="24"/>
        </w:rPr>
        <w:t>bidrag</w:t>
      </w:r>
      <w:proofErr w:type="spellEnd"/>
      <w:r w:rsidRPr="00B2321D">
        <w:rPr>
          <w:rFonts w:ascii="Times New Roman" w:hAnsi="Times New Roman" w:cs="Times New Roman"/>
          <w:sz w:val="24"/>
          <w:szCs w:val="24"/>
        </w:rPr>
        <w:t xml:space="preserve">, Rehab- och </w:t>
      </w:r>
      <w:r w:rsidR="00B2321D">
        <w:rPr>
          <w:rFonts w:ascii="Times New Roman" w:hAnsi="Times New Roman" w:cs="Times New Roman"/>
          <w:sz w:val="24"/>
          <w:szCs w:val="24"/>
        </w:rPr>
        <w:t>R</w:t>
      </w:r>
      <w:r w:rsidRPr="00B2321D">
        <w:rPr>
          <w:rFonts w:ascii="Times New Roman" w:hAnsi="Times New Roman" w:cs="Times New Roman"/>
          <w:sz w:val="24"/>
          <w:szCs w:val="24"/>
        </w:rPr>
        <w:t>ekreationsbidrag. Samtliga bidrag grundas på fondens ändamål om merkostnader</w:t>
      </w:r>
      <w:r w:rsidR="00B2321D">
        <w:rPr>
          <w:rFonts w:ascii="Times New Roman" w:hAnsi="Times New Roman" w:cs="Times New Roman"/>
          <w:sz w:val="24"/>
          <w:szCs w:val="24"/>
        </w:rPr>
        <w:t xml:space="preserve"> </w:t>
      </w:r>
      <w:r w:rsidR="00B2321D" w:rsidRPr="00B2321D">
        <w:rPr>
          <w:rFonts w:ascii="Times New Roman" w:hAnsi="Times New Roman" w:cs="Times New Roman"/>
          <w:sz w:val="24"/>
          <w:szCs w:val="24"/>
        </w:rPr>
        <w:t>att bidragen ska användas för rehab- eller serviceverksamhet enligt fondens riktlinjer</w:t>
      </w:r>
      <w:r w:rsidR="00B2321D">
        <w:rPr>
          <w:rFonts w:ascii="Times New Roman" w:hAnsi="Times New Roman" w:cs="Times New Roman"/>
          <w:sz w:val="24"/>
          <w:szCs w:val="24"/>
        </w:rPr>
        <w:t>.</w:t>
      </w:r>
    </w:p>
    <w:p w14:paraId="016A03B1" w14:textId="1A14A16C" w:rsidR="004E77E1" w:rsidRPr="00257084" w:rsidRDefault="00257084" w:rsidP="00257084">
      <w:pPr>
        <w:rPr>
          <w:rFonts w:ascii="Times New Roman" w:hAnsi="Times New Roman" w:cs="Times New Roman"/>
          <w:sz w:val="24"/>
          <w:szCs w:val="24"/>
        </w:rPr>
      </w:pPr>
      <w:r>
        <w:rPr>
          <w:rFonts w:ascii="Times New Roman" w:hAnsi="Times New Roman" w:cs="Times New Roman"/>
          <w:sz w:val="24"/>
          <w:szCs w:val="24"/>
        </w:rPr>
        <w:t>M</w:t>
      </w:r>
      <w:r w:rsidR="004E77E1" w:rsidRPr="00257084">
        <w:rPr>
          <w:rFonts w:ascii="Times New Roman" w:hAnsi="Times New Roman" w:cs="Times New Roman"/>
          <w:sz w:val="24"/>
          <w:szCs w:val="24"/>
        </w:rPr>
        <w:t>ed rehabilitering avses aktivitet för att vidmakthålla eller förbättra funktioner och förståelse för sin situation, förutom olika former av träning innefattas exempelvis nystartkurser, kunskap om samhällets stöd och diagnoskunskap.</w:t>
      </w:r>
    </w:p>
    <w:p w14:paraId="0B57D69F" w14:textId="599DBA9D" w:rsidR="004E77E1" w:rsidRDefault="00257084" w:rsidP="004E77E1">
      <w:pPr>
        <w:rPr>
          <w:rFonts w:ascii="Times New Roman" w:hAnsi="Times New Roman" w:cs="Times New Roman"/>
          <w:sz w:val="24"/>
          <w:szCs w:val="24"/>
        </w:rPr>
      </w:pPr>
      <w:r>
        <w:rPr>
          <w:rFonts w:ascii="Times New Roman" w:hAnsi="Times New Roman" w:cs="Times New Roman"/>
          <w:sz w:val="24"/>
          <w:szCs w:val="24"/>
        </w:rPr>
        <w:t>M</w:t>
      </w:r>
      <w:r w:rsidR="004E77E1" w:rsidRPr="00257084">
        <w:rPr>
          <w:rFonts w:ascii="Times New Roman" w:hAnsi="Times New Roman" w:cs="Times New Roman"/>
          <w:sz w:val="24"/>
          <w:szCs w:val="24"/>
        </w:rPr>
        <w:t xml:space="preserve">ed service avses möjligheter till rekreation, närståendestöd och rättighetskunskap. </w:t>
      </w:r>
    </w:p>
    <w:p w14:paraId="130CF799" w14:textId="641858CB" w:rsidR="00875CBD" w:rsidRDefault="00875CBD" w:rsidP="004E77E1">
      <w:pPr>
        <w:rPr>
          <w:rFonts w:ascii="Times New Roman" w:hAnsi="Times New Roman" w:cs="Times New Roman"/>
          <w:sz w:val="24"/>
          <w:szCs w:val="24"/>
        </w:rPr>
      </w:pPr>
      <w:r>
        <w:rPr>
          <w:rFonts w:ascii="Times New Roman" w:hAnsi="Times New Roman" w:cs="Times New Roman"/>
          <w:sz w:val="24"/>
          <w:szCs w:val="24"/>
        </w:rPr>
        <w:t>Det är inte möjligt att föra över ett beviljat bidrag från innevarande år till nästkommande år.</w:t>
      </w:r>
    </w:p>
    <w:p w14:paraId="022B6422" w14:textId="2BAE4081" w:rsidR="00257084" w:rsidRDefault="008D2CF4" w:rsidP="004E77E1">
      <w:pPr>
        <w:rPr>
          <w:rFonts w:ascii="Times New Roman" w:hAnsi="Times New Roman" w:cs="Times New Roman"/>
          <w:b/>
          <w:bCs/>
          <w:sz w:val="24"/>
          <w:szCs w:val="24"/>
        </w:rPr>
      </w:pPr>
      <w:r w:rsidRPr="00B1427A">
        <w:rPr>
          <w:rFonts w:ascii="Times New Roman" w:hAnsi="Times New Roman" w:cs="Times New Roman"/>
          <w:b/>
          <w:bCs/>
          <w:sz w:val="24"/>
          <w:szCs w:val="24"/>
        </w:rPr>
        <w:t>Alla ansökningar görs via det digitala ansökningsverktyget.</w:t>
      </w:r>
    </w:p>
    <w:p w14:paraId="3EF24999" w14:textId="272A7737" w:rsidR="00A21684" w:rsidRPr="00A21684" w:rsidRDefault="00A21684" w:rsidP="004E77E1">
      <w:pPr>
        <w:rPr>
          <w:rFonts w:ascii="Times New Roman" w:hAnsi="Times New Roman" w:cs="Times New Roman"/>
          <w:b/>
          <w:bCs/>
          <w:sz w:val="24"/>
          <w:szCs w:val="24"/>
        </w:rPr>
      </w:pPr>
      <w:r w:rsidRPr="00A21684">
        <w:rPr>
          <w:rFonts w:ascii="Times New Roman" w:hAnsi="Times New Roman" w:cs="Times New Roman"/>
          <w:color w:val="000000" w:themeColor="text1"/>
          <w:sz w:val="24"/>
          <w:szCs w:val="24"/>
        </w:rPr>
        <w:t xml:space="preserve">Beviljat anslag skall rekvireras senast den 30 november och redovisas senast </w:t>
      </w:r>
      <w:r w:rsidRPr="00A21684">
        <w:rPr>
          <w:rFonts w:ascii="Times New Roman" w:hAnsi="Times New Roman" w:cs="Times New Roman"/>
          <w:color w:val="000000" w:themeColor="text1"/>
          <w:sz w:val="24"/>
          <w:szCs w:val="24"/>
        </w:rPr>
        <w:t>3 månader efter genomförd aktivitet eller senast i slutet på januari kommande år.</w:t>
      </w:r>
      <w:r w:rsidRPr="00A21684">
        <w:rPr>
          <w:rFonts w:ascii="Times New Roman" w:hAnsi="Times New Roman" w:cs="Times New Roman"/>
          <w:color w:val="000000" w:themeColor="text1"/>
          <w:sz w:val="24"/>
          <w:szCs w:val="24"/>
        </w:rPr>
        <w:t xml:space="preserve"> Ej förbrukade medel skall återbetalas till </w:t>
      </w:r>
      <w:proofErr w:type="spellStart"/>
      <w:r w:rsidRPr="00A21684">
        <w:rPr>
          <w:rFonts w:ascii="Times New Roman" w:hAnsi="Times New Roman" w:cs="Times New Roman"/>
          <w:color w:val="000000" w:themeColor="text1"/>
          <w:sz w:val="24"/>
          <w:szCs w:val="24"/>
        </w:rPr>
        <w:t>Neurofonden</w:t>
      </w:r>
      <w:proofErr w:type="spellEnd"/>
      <w:r w:rsidRPr="00A21684">
        <w:rPr>
          <w:rFonts w:ascii="Times New Roman" w:hAnsi="Times New Roman" w:cs="Times New Roman"/>
          <w:color w:val="000000" w:themeColor="text1"/>
          <w:sz w:val="24"/>
          <w:szCs w:val="24"/>
        </w:rPr>
        <w:t xml:space="preserve">  </w:t>
      </w:r>
    </w:p>
    <w:p w14:paraId="7677D3B3" w14:textId="77777777" w:rsidR="00A21684" w:rsidRDefault="00A21684" w:rsidP="004E77E1">
      <w:pPr>
        <w:rPr>
          <w:rFonts w:ascii="Times New Roman" w:hAnsi="Times New Roman" w:cs="Times New Roman"/>
          <w:b/>
          <w:bCs/>
          <w:sz w:val="28"/>
          <w:szCs w:val="28"/>
        </w:rPr>
      </w:pPr>
    </w:p>
    <w:p w14:paraId="28CADBDC" w14:textId="232C52F9" w:rsidR="004E77E1" w:rsidRPr="00B1427A" w:rsidRDefault="004E77E1" w:rsidP="004E77E1">
      <w:pPr>
        <w:rPr>
          <w:rFonts w:ascii="Times New Roman" w:hAnsi="Times New Roman" w:cs="Times New Roman"/>
          <w:b/>
          <w:bCs/>
          <w:sz w:val="28"/>
          <w:szCs w:val="28"/>
        </w:rPr>
      </w:pPr>
      <w:r w:rsidRPr="00B1427A">
        <w:rPr>
          <w:rFonts w:ascii="Times New Roman" w:hAnsi="Times New Roman" w:cs="Times New Roman"/>
          <w:b/>
          <w:bCs/>
          <w:sz w:val="28"/>
          <w:szCs w:val="28"/>
        </w:rPr>
        <w:t>Aktivitetsbidrag</w:t>
      </w:r>
    </w:p>
    <w:p w14:paraId="73B44623" w14:textId="0D5D2504" w:rsidR="006D665B" w:rsidRPr="00257084" w:rsidRDefault="008A5857" w:rsidP="005C15B5">
      <w:pPr>
        <w:pStyle w:val="Normalwebb"/>
        <w:spacing w:before="0" w:beforeAutospacing="0" w:after="420" w:afterAutospacing="0"/>
      </w:pPr>
      <w:r w:rsidRPr="006B73D3">
        <w:t xml:space="preserve">Ansökan kan göras när som helst under </w:t>
      </w:r>
      <w:r>
        <w:t>innevarande kalenderår</w:t>
      </w:r>
      <w:r w:rsidRPr="006B73D3">
        <w:t xml:space="preserve">, men man kan bara ansöka en gång per kalenderår. </w:t>
      </w:r>
      <w:r>
        <w:br/>
      </w:r>
      <w:r w:rsidRPr="006B73D3">
        <w:t xml:space="preserve">Beviljat belopp till föreningar med fler än </w:t>
      </w:r>
      <w:proofErr w:type="gramStart"/>
      <w:r w:rsidRPr="006B73D3">
        <w:t>1.000</w:t>
      </w:r>
      <w:proofErr w:type="gramEnd"/>
      <w:r w:rsidRPr="006B73D3">
        <w:t xml:space="preserve"> medlemmar är högst 30.000 kr, övriga föreningar är högst 10.000 kr. </w:t>
      </w:r>
      <w:r>
        <w:t xml:space="preserve">Även länsföreningar kan ansöka om Aktivitetsbidrag från </w:t>
      </w:r>
      <w:proofErr w:type="spellStart"/>
      <w:r>
        <w:t>Neurofonden</w:t>
      </w:r>
      <w:proofErr w:type="spellEnd"/>
      <w:r>
        <w:t xml:space="preserve">. </w:t>
      </w:r>
      <w:r w:rsidR="00B1427A">
        <w:t xml:space="preserve">Ansökan </w:t>
      </w:r>
      <w:r>
        <w:t>kan vara flera a</w:t>
      </w:r>
      <w:r w:rsidRPr="006B73D3">
        <w:t>ktiviteter</w:t>
      </w:r>
      <w:r>
        <w:t xml:space="preserve"> och det</w:t>
      </w:r>
      <w:r w:rsidRPr="006B73D3">
        <w:t xml:space="preserve"> ska vara regelbundet återkommande som exempel samtalsgrupper, pub-kvällar, biokvällar </w:t>
      </w:r>
      <w:proofErr w:type="gramStart"/>
      <w:r w:rsidRPr="006B73D3">
        <w:t>etc.</w:t>
      </w:r>
      <w:proofErr w:type="gramEnd"/>
      <w:r>
        <w:br/>
      </w:r>
    </w:p>
    <w:p w14:paraId="0EBE0CF9" w14:textId="635F80EF" w:rsidR="004E77E1" w:rsidRPr="00B1427A" w:rsidRDefault="006D665B" w:rsidP="004E77E1">
      <w:pPr>
        <w:rPr>
          <w:rFonts w:ascii="Times New Roman" w:hAnsi="Times New Roman" w:cs="Times New Roman"/>
          <w:b/>
          <w:bCs/>
          <w:sz w:val="28"/>
          <w:szCs w:val="28"/>
        </w:rPr>
      </w:pPr>
      <w:proofErr w:type="spellStart"/>
      <w:r w:rsidRPr="00B1427A">
        <w:rPr>
          <w:rFonts w:ascii="Times New Roman" w:hAnsi="Times New Roman" w:cs="Times New Roman"/>
          <w:b/>
          <w:bCs/>
          <w:sz w:val="28"/>
          <w:szCs w:val="28"/>
        </w:rPr>
        <w:t>Neurodagen</w:t>
      </w:r>
      <w:proofErr w:type="spellEnd"/>
    </w:p>
    <w:p w14:paraId="35BDF683" w14:textId="60CC4FCF" w:rsidR="008A5857" w:rsidRPr="008A5857" w:rsidRDefault="008A5857" w:rsidP="004E77E1">
      <w:pPr>
        <w:rPr>
          <w:rFonts w:ascii="Times New Roman" w:eastAsia="Times New Roman" w:hAnsi="Times New Roman" w:cs="Times New Roman"/>
          <w:color w:val="000000"/>
          <w:sz w:val="24"/>
          <w:szCs w:val="24"/>
          <w:lang w:eastAsia="sv-SE"/>
        </w:rPr>
      </w:pPr>
      <w:proofErr w:type="spellStart"/>
      <w:r w:rsidRPr="008A5857">
        <w:rPr>
          <w:rFonts w:ascii="Times New Roman" w:eastAsia="Times New Roman" w:hAnsi="Times New Roman" w:cs="Times New Roman"/>
          <w:color w:val="000000"/>
          <w:sz w:val="24"/>
          <w:szCs w:val="24"/>
          <w:lang w:eastAsia="sv-SE"/>
        </w:rPr>
        <w:t>Neurodagen</w:t>
      </w:r>
      <w:proofErr w:type="spellEnd"/>
      <w:r w:rsidRPr="008A5857">
        <w:rPr>
          <w:rFonts w:ascii="Times New Roman" w:eastAsia="Times New Roman" w:hAnsi="Times New Roman" w:cs="Times New Roman"/>
          <w:color w:val="000000"/>
          <w:sz w:val="24"/>
          <w:szCs w:val="24"/>
          <w:lang w:eastAsia="sv-SE"/>
        </w:rPr>
        <w:t xml:space="preserve"> infaller den 28 september men det en period på drygt två veckor som är godkänd tidsperiod för att erhålla bidrag. Aktiviteter ska vara öppna för såväl medlemmar som icke medlemmar och genomföras under </w:t>
      </w:r>
      <w:r w:rsidR="00B2321D">
        <w:rPr>
          <w:rFonts w:ascii="Times New Roman" w:eastAsia="Times New Roman" w:hAnsi="Times New Roman" w:cs="Times New Roman"/>
          <w:color w:val="000000"/>
          <w:sz w:val="24"/>
          <w:szCs w:val="24"/>
          <w:lang w:eastAsia="sv-SE"/>
        </w:rPr>
        <w:t xml:space="preserve">de </w:t>
      </w:r>
      <w:r>
        <w:rPr>
          <w:rFonts w:ascii="Times New Roman" w:eastAsia="Times New Roman" w:hAnsi="Times New Roman" w:cs="Times New Roman"/>
          <w:color w:val="000000"/>
          <w:sz w:val="24"/>
          <w:szCs w:val="24"/>
          <w:lang w:eastAsia="sv-SE"/>
        </w:rPr>
        <w:t xml:space="preserve">fastställda datum </w:t>
      </w:r>
      <w:r w:rsidR="00B2321D">
        <w:rPr>
          <w:rFonts w:ascii="Times New Roman" w:eastAsia="Times New Roman" w:hAnsi="Times New Roman" w:cs="Times New Roman"/>
          <w:color w:val="000000"/>
          <w:sz w:val="24"/>
          <w:szCs w:val="24"/>
          <w:lang w:eastAsia="sv-SE"/>
        </w:rPr>
        <w:t xml:space="preserve">som </w:t>
      </w:r>
      <w:r w:rsidR="00B1427A">
        <w:rPr>
          <w:rFonts w:ascii="Times New Roman" w:eastAsia="Times New Roman" w:hAnsi="Times New Roman" w:cs="Times New Roman"/>
          <w:color w:val="000000"/>
          <w:sz w:val="24"/>
          <w:szCs w:val="24"/>
          <w:lang w:eastAsia="sv-SE"/>
        </w:rPr>
        <w:t>fondstyrelsen</w:t>
      </w:r>
      <w:r w:rsidR="00B2321D">
        <w:rPr>
          <w:rFonts w:ascii="Times New Roman" w:eastAsia="Times New Roman" w:hAnsi="Times New Roman" w:cs="Times New Roman"/>
          <w:color w:val="000000"/>
          <w:sz w:val="24"/>
          <w:szCs w:val="24"/>
          <w:lang w:eastAsia="sv-SE"/>
        </w:rPr>
        <w:t xml:space="preserve"> beslutar</w:t>
      </w:r>
      <w:r w:rsidR="00B1427A">
        <w:rPr>
          <w:rFonts w:ascii="Times New Roman" w:eastAsia="Times New Roman" w:hAnsi="Times New Roman" w:cs="Times New Roman"/>
          <w:color w:val="000000"/>
          <w:sz w:val="24"/>
          <w:szCs w:val="24"/>
          <w:lang w:eastAsia="sv-SE"/>
        </w:rPr>
        <w:t>. D</w:t>
      </w:r>
      <w:r>
        <w:rPr>
          <w:rFonts w:ascii="Times New Roman" w:eastAsia="Times New Roman" w:hAnsi="Times New Roman" w:cs="Times New Roman"/>
          <w:color w:val="000000"/>
          <w:sz w:val="24"/>
          <w:szCs w:val="24"/>
          <w:lang w:eastAsia="sv-SE"/>
        </w:rPr>
        <w:t xml:space="preserve">atum </w:t>
      </w:r>
      <w:r w:rsidR="00B2321D">
        <w:rPr>
          <w:rFonts w:ascii="Times New Roman" w:eastAsia="Times New Roman" w:hAnsi="Times New Roman" w:cs="Times New Roman"/>
          <w:color w:val="000000"/>
          <w:sz w:val="24"/>
          <w:szCs w:val="24"/>
          <w:lang w:eastAsia="sv-SE"/>
        </w:rPr>
        <w:t>varierar</w:t>
      </w:r>
      <w:r>
        <w:rPr>
          <w:rFonts w:ascii="Times New Roman" w:eastAsia="Times New Roman" w:hAnsi="Times New Roman" w:cs="Times New Roman"/>
          <w:color w:val="000000"/>
          <w:sz w:val="24"/>
          <w:szCs w:val="24"/>
          <w:lang w:eastAsia="sv-SE"/>
        </w:rPr>
        <w:t xml:space="preserve"> från år till år.</w:t>
      </w:r>
    </w:p>
    <w:p w14:paraId="3ABC2543" w14:textId="4AA28006" w:rsidR="008A5857" w:rsidRDefault="006D665B" w:rsidP="004E77E1">
      <w:pPr>
        <w:rPr>
          <w:rFonts w:ascii="Times New Roman" w:hAnsi="Times New Roman" w:cs="Times New Roman"/>
          <w:sz w:val="24"/>
          <w:szCs w:val="24"/>
        </w:rPr>
      </w:pPr>
      <w:r w:rsidRPr="006D665B">
        <w:rPr>
          <w:rFonts w:ascii="Times New Roman" w:hAnsi="Times New Roman" w:cs="Times New Roman"/>
          <w:sz w:val="24"/>
          <w:szCs w:val="24"/>
        </w:rPr>
        <w:t>Ansökan</w:t>
      </w:r>
      <w:r w:rsidR="00B1427A">
        <w:rPr>
          <w:rFonts w:ascii="Times New Roman" w:hAnsi="Times New Roman" w:cs="Times New Roman"/>
          <w:sz w:val="24"/>
          <w:szCs w:val="24"/>
        </w:rPr>
        <w:t xml:space="preserve"> gäller innevarande kalenderår och</w:t>
      </w:r>
      <w:r w:rsidRPr="006D665B">
        <w:rPr>
          <w:rFonts w:ascii="Times New Roman" w:hAnsi="Times New Roman" w:cs="Times New Roman"/>
          <w:sz w:val="24"/>
          <w:szCs w:val="24"/>
        </w:rPr>
        <w:t xml:space="preserve"> datum</w:t>
      </w:r>
      <w:r w:rsidR="00B2321D">
        <w:rPr>
          <w:rFonts w:ascii="Times New Roman" w:hAnsi="Times New Roman" w:cs="Times New Roman"/>
          <w:sz w:val="24"/>
          <w:szCs w:val="24"/>
        </w:rPr>
        <w:t xml:space="preserve"> att söka</w:t>
      </w:r>
      <w:r w:rsidRPr="006D665B">
        <w:rPr>
          <w:rFonts w:ascii="Times New Roman" w:hAnsi="Times New Roman" w:cs="Times New Roman"/>
          <w:sz w:val="24"/>
          <w:szCs w:val="24"/>
        </w:rPr>
        <w:t xml:space="preserve"> kan variera under perioden februari – maj. Vid ansökan om bidrag till aktiviteter i samband med </w:t>
      </w:r>
      <w:proofErr w:type="spellStart"/>
      <w:r w:rsidRPr="006D665B">
        <w:rPr>
          <w:rFonts w:ascii="Times New Roman" w:hAnsi="Times New Roman" w:cs="Times New Roman"/>
          <w:sz w:val="24"/>
          <w:szCs w:val="24"/>
        </w:rPr>
        <w:t>Neurodagen</w:t>
      </w:r>
      <w:proofErr w:type="spellEnd"/>
      <w:r w:rsidRPr="006D665B">
        <w:rPr>
          <w:rFonts w:ascii="Times New Roman" w:hAnsi="Times New Roman" w:cs="Times New Roman"/>
          <w:sz w:val="24"/>
          <w:szCs w:val="24"/>
        </w:rPr>
        <w:t xml:space="preserve"> är grundregeln att man beviljas belopp i förhållande till hur stort anslag som finns och i förhållande till ett maxbelopp som fastställs av fondstyrelsen årligen.</w:t>
      </w:r>
    </w:p>
    <w:p w14:paraId="57164650" w14:textId="77777777" w:rsidR="001B40B7" w:rsidRDefault="001B40B7" w:rsidP="004E77E1">
      <w:pPr>
        <w:rPr>
          <w:rFonts w:ascii="Times New Roman" w:hAnsi="Times New Roman" w:cs="Times New Roman"/>
          <w:sz w:val="24"/>
          <w:szCs w:val="24"/>
        </w:rPr>
      </w:pPr>
    </w:p>
    <w:p w14:paraId="2F66409E" w14:textId="77777777" w:rsidR="001B40B7" w:rsidRDefault="001B40B7" w:rsidP="004E77E1">
      <w:pPr>
        <w:rPr>
          <w:rFonts w:ascii="Times New Roman" w:eastAsia="Times New Roman" w:hAnsi="Times New Roman" w:cs="Times New Roman"/>
          <w:color w:val="000000"/>
          <w:sz w:val="24"/>
          <w:szCs w:val="24"/>
          <w:lang w:eastAsia="sv-SE"/>
        </w:rPr>
      </w:pPr>
    </w:p>
    <w:p w14:paraId="552740C6" w14:textId="77777777" w:rsidR="001B40B7" w:rsidRDefault="001B40B7" w:rsidP="004E77E1">
      <w:pPr>
        <w:rPr>
          <w:rFonts w:ascii="Times New Roman" w:eastAsia="Times New Roman" w:hAnsi="Times New Roman" w:cs="Times New Roman"/>
          <w:color w:val="000000"/>
          <w:sz w:val="24"/>
          <w:szCs w:val="24"/>
          <w:lang w:eastAsia="sv-SE"/>
        </w:rPr>
      </w:pPr>
    </w:p>
    <w:p w14:paraId="626B712C" w14:textId="77777777" w:rsidR="001B40B7" w:rsidRDefault="001B40B7" w:rsidP="004E77E1">
      <w:pPr>
        <w:rPr>
          <w:rFonts w:ascii="Times New Roman" w:eastAsia="Times New Roman" w:hAnsi="Times New Roman" w:cs="Times New Roman"/>
          <w:color w:val="000000"/>
          <w:sz w:val="24"/>
          <w:szCs w:val="24"/>
          <w:lang w:eastAsia="sv-SE"/>
        </w:rPr>
      </w:pPr>
    </w:p>
    <w:p w14:paraId="61E23DFE" w14:textId="5E5BE626" w:rsidR="006D665B" w:rsidRDefault="008A5857" w:rsidP="004E77E1">
      <w:pPr>
        <w:rPr>
          <w:rFonts w:ascii="Times New Roman" w:hAnsi="Times New Roman" w:cs="Times New Roman"/>
          <w:sz w:val="24"/>
          <w:szCs w:val="24"/>
        </w:rPr>
      </w:pPr>
      <w:r w:rsidRPr="008A5857">
        <w:rPr>
          <w:rFonts w:ascii="Times New Roman" w:eastAsia="Times New Roman" w:hAnsi="Times New Roman" w:cs="Times New Roman"/>
          <w:color w:val="000000"/>
          <w:sz w:val="24"/>
          <w:szCs w:val="24"/>
          <w:lang w:eastAsia="sv-SE"/>
        </w:rPr>
        <w:t xml:space="preserve">Varje ansökan och aktivitet kan beviljas medel för högst 30 000 kronor. </w:t>
      </w:r>
      <w:r w:rsidR="001707EB">
        <w:rPr>
          <w:rFonts w:ascii="Times New Roman" w:eastAsia="Times New Roman" w:hAnsi="Times New Roman" w:cs="Times New Roman"/>
          <w:color w:val="000000"/>
          <w:sz w:val="24"/>
          <w:szCs w:val="24"/>
          <w:lang w:eastAsia="sv-SE"/>
        </w:rPr>
        <w:t>F</w:t>
      </w:r>
      <w:r w:rsidRPr="008A5857">
        <w:rPr>
          <w:rFonts w:ascii="Times New Roman" w:eastAsia="Times New Roman" w:hAnsi="Times New Roman" w:cs="Times New Roman"/>
          <w:color w:val="000000"/>
          <w:sz w:val="24"/>
          <w:szCs w:val="24"/>
          <w:lang w:eastAsia="sv-SE"/>
        </w:rPr>
        <w:t xml:space="preserve">örening och länsförbund </w:t>
      </w:r>
      <w:r w:rsidR="001707EB">
        <w:rPr>
          <w:rFonts w:ascii="Times New Roman" w:eastAsia="Times New Roman" w:hAnsi="Times New Roman" w:cs="Times New Roman"/>
          <w:color w:val="000000"/>
          <w:sz w:val="24"/>
          <w:szCs w:val="24"/>
          <w:lang w:eastAsia="sv-SE"/>
        </w:rPr>
        <w:t>kan</w:t>
      </w:r>
      <w:r w:rsidRPr="008A5857">
        <w:rPr>
          <w:rFonts w:ascii="Times New Roman" w:eastAsia="Times New Roman" w:hAnsi="Times New Roman" w:cs="Times New Roman"/>
          <w:color w:val="000000"/>
          <w:sz w:val="24"/>
          <w:szCs w:val="24"/>
          <w:lang w:eastAsia="sv-SE"/>
        </w:rPr>
        <w:t xml:space="preserve"> arrangera och söka medel för </w:t>
      </w:r>
      <w:r w:rsidR="001707EB">
        <w:rPr>
          <w:rFonts w:ascii="Times New Roman" w:eastAsia="Times New Roman" w:hAnsi="Times New Roman" w:cs="Times New Roman"/>
          <w:color w:val="000000"/>
          <w:sz w:val="24"/>
          <w:szCs w:val="24"/>
          <w:lang w:eastAsia="sv-SE"/>
        </w:rPr>
        <w:t>max två</w:t>
      </w:r>
      <w:r w:rsidRPr="008A5857">
        <w:rPr>
          <w:rFonts w:ascii="Times New Roman" w:eastAsia="Times New Roman" w:hAnsi="Times New Roman" w:cs="Times New Roman"/>
          <w:color w:val="000000"/>
          <w:sz w:val="24"/>
          <w:szCs w:val="24"/>
          <w:lang w:eastAsia="sv-SE"/>
        </w:rPr>
        <w:t xml:space="preserve"> aktiviteter. Exempel på aktiviteter är temadag, prova-på-aktiviteter, konferenser om diagnos/symtom eller rehabilitering, information/utställning om </w:t>
      </w:r>
      <w:proofErr w:type="spellStart"/>
      <w:r w:rsidRPr="008A5857">
        <w:rPr>
          <w:rFonts w:ascii="Times New Roman" w:eastAsia="Times New Roman" w:hAnsi="Times New Roman" w:cs="Times New Roman"/>
          <w:color w:val="000000"/>
          <w:sz w:val="24"/>
          <w:szCs w:val="24"/>
          <w:lang w:eastAsia="sv-SE"/>
        </w:rPr>
        <w:t>Neuroförbundet</w:t>
      </w:r>
      <w:proofErr w:type="spellEnd"/>
      <w:r w:rsidRPr="008A5857">
        <w:rPr>
          <w:rFonts w:ascii="Times New Roman" w:eastAsia="Times New Roman" w:hAnsi="Times New Roman" w:cs="Times New Roman"/>
          <w:color w:val="000000"/>
          <w:sz w:val="24"/>
          <w:szCs w:val="24"/>
          <w:lang w:eastAsia="sv-SE"/>
        </w:rPr>
        <w:t xml:space="preserve"> och de frågor vi jobbar med.</w:t>
      </w:r>
    </w:p>
    <w:p w14:paraId="5FEC7882" w14:textId="0DD7ECEB" w:rsidR="00B1427A" w:rsidRDefault="00B1427A" w:rsidP="004E77E1">
      <w:pPr>
        <w:rPr>
          <w:rFonts w:ascii="Times New Roman" w:hAnsi="Times New Roman" w:cs="Times New Roman"/>
          <w:sz w:val="24"/>
          <w:szCs w:val="24"/>
        </w:rPr>
      </w:pPr>
    </w:p>
    <w:p w14:paraId="2FA8B71C" w14:textId="6C9A55CF" w:rsidR="00B1427A" w:rsidRPr="00B1427A" w:rsidRDefault="00B1427A" w:rsidP="004E77E1">
      <w:pPr>
        <w:rPr>
          <w:rFonts w:ascii="Times New Roman" w:hAnsi="Times New Roman" w:cs="Times New Roman"/>
          <w:b/>
          <w:bCs/>
          <w:sz w:val="28"/>
          <w:szCs w:val="28"/>
        </w:rPr>
      </w:pPr>
      <w:r w:rsidRPr="00B1427A">
        <w:rPr>
          <w:rFonts w:ascii="Times New Roman" w:hAnsi="Times New Roman" w:cs="Times New Roman"/>
          <w:b/>
          <w:bCs/>
          <w:sz w:val="28"/>
          <w:szCs w:val="28"/>
        </w:rPr>
        <w:t>Rehab- och rekreation</w:t>
      </w:r>
    </w:p>
    <w:p w14:paraId="06E18AAB" w14:textId="5D01F9A7" w:rsidR="00FE7920" w:rsidRDefault="00B1427A" w:rsidP="004E77E1">
      <w:pPr>
        <w:rPr>
          <w:rFonts w:ascii="Times New Roman" w:hAnsi="Times New Roman" w:cs="Times New Roman"/>
          <w:sz w:val="24"/>
          <w:szCs w:val="24"/>
        </w:rPr>
      </w:pPr>
      <w:r w:rsidRPr="00B1427A">
        <w:rPr>
          <w:rFonts w:ascii="Times New Roman" w:hAnsi="Times New Roman" w:cs="Times New Roman"/>
          <w:sz w:val="24"/>
          <w:szCs w:val="24"/>
        </w:rPr>
        <w:t xml:space="preserve">Ansökan </w:t>
      </w:r>
      <w:r w:rsidR="0072483D">
        <w:rPr>
          <w:rFonts w:ascii="Times New Roman" w:hAnsi="Times New Roman" w:cs="Times New Roman"/>
          <w:sz w:val="24"/>
          <w:szCs w:val="24"/>
        </w:rPr>
        <w:t xml:space="preserve">som görs innevarande år </w:t>
      </w:r>
      <w:r>
        <w:rPr>
          <w:rFonts w:ascii="Times New Roman" w:hAnsi="Times New Roman" w:cs="Times New Roman"/>
          <w:sz w:val="24"/>
          <w:szCs w:val="24"/>
        </w:rPr>
        <w:t xml:space="preserve">gäller </w:t>
      </w:r>
      <w:r w:rsidR="0072483D">
        <w:rPr>
          <w:rFonts w:ascii="Times New Roman" w:hAnsi="Times New Roman" w:cs="Times New Roman"/>
          <w:sz w:val="24"/>
          <w:szCs w:val="24"/>
        </w:rPr>
        <w:t xml:space="preserve">för </w:t>
      </w:r>
      <w:r w:rsidRPr="00B1427A">
        <w:rPr>
          <w:rFonts w:ascii="Times New Roman" w:hAnsi="Times New Roman" w:cs="Times New Roman"/>
          <w:b/>
          <w:bCs/>
          <w:sz w:val="24"/>
          <w:szCs w:val="24"/>
        </w:rPr>
        <w:t>nästkommande kalenderår</w:t>
      </w:r>
      <w:r>
        <w:rPr>
          <w:rFonts w:ascii="Times New Roman" w:hAnsi="Times New Roman" w:cs="Times New Roman"/>
          <w:sz w:val="24"/>
          <w:szCs w:val="24"/>
        </w:rPr>
        <w:t xml:space="preserve"> och </w:t>
      </w:r>
      <w:r w:rsidR="0072483D">
        <w:rPr>
          <w:rFonts w:ascii="Times New Roman" w:hAnsi="Times New Roman" w:cs="Times New Roman"/>
          <w:sz w:val="24"/>
          <w:szCs w:val="24"/>
        </w:rPr>
        <w:t>görs</w:t>
      </w:r>
      <w:r w:rsidRPr="00B1427A">
        <w:rPr>
          <w:rFonts w:ascii="Times New Roman" w:hAnsi="Times New Roman" w:cs="Times New Roman"/>
          <w:sz w:val="24"/>
          <w:szCs w:val="24"/>
        </w:rPr>
        <w:t xml:space="preserve"> under perioden 15 augusti – 15 oktober varje år. Sökanden erhåller en del av det ansökta beloppet. De riktvärden som noteras i dessa riktlinjer är ej liktydigt med belopp som erhålles utan är ett beräkningsunderlag. </w:t>
      </w:r>
    </w:p>
    <w:p w14:paraId="1C757FA0" w14:textId="282B8884" w:rsidR="00FE7920" w:rsidRPr="00FE7920" w:rsidRDefault="00FE7920" w:rsidP="00FE7920">
      <w:pPr>
        <w:rPr>
          <w:rFonts w:ascii="Times New Roman" w:hAnsi="Times New Roman" w:cs="Times New Roman"/>
          <w:sz w:val="24"/>
          <w:szCs w:val="24"/>
        </w:rPr>
      </w:pPr>
      <w:r>
        <w:rPr>
          <w:rFonts w:ascii="Times New Roman" w:hAnsi="Times New Roman" w:cs="Times New Roman"/>
          <w:sz w:val="24"/>
          <w:szCs w:val="24"/>
        </w:rPr>
        <w:t>A</w:t>
      </w:r>
      <w:r w:rsidRPr="00FE7920">
        <w:rPr>
          <w:rFonts w:ascii="Times New Roman" w:hAnsi="Times New Roman" w:cs="Times New Roman"/>
          <w:sz w:val="24"/>
          <w:szCs w:val="24"/>
        </w:rPr>
        <w:t xml:space="preserve">nsökningar till rehab och rekreation </w:t>
      </w:r>
      <w:r>
        <w:rPr>
          <w:rFonts w:ascii="Times New Roman" w:hAnsi="Times New Roman" w:cs="Times New Roman"/>
          <w:sz w:val="24"/>
          <w:szCs w:val="24"/>
        </w:rPr>
        <w:t>kan f</w:t>
      </w:r>
      <w:r w:rsidRPr="00FE7920">
        <w:rPr>
          <w:rFonts w:ascii="Times New Roman" w:hAnsi="Times New Roman" w:cs="Times New Roman"/>
          <w:sz w:val="24"/>
          <w:szCs w:val="24"/>
        </w:rPr>
        <w:t xml:space="preserve">öreningar med över </w:t>
      </w:r>
      <w:proofErr w:type="gramStart"/>
      <w:r w:rsidRPr="00FE7920">
        <w:rPr>
          <w:rFonts w:ascii="Times New Roman" w:hAnsi="Times New Roman" w:cs="Times New Roman"/>
          <w:sz w:val="24"/>
          <w:szCs w:val="24"/>
        </w:rPr>
        <w:t>1.000</w:t>
      </w:r>
      <w:proofErr w:type="gramEnd"/>
      <w:r w:rsidRPr="00FE7920">
        <w:rPr>
          <w:rFonts w:ascii="Times New Roman" w:hAnsi="Times New Roman" w:cs="Times New Roman"/>
          <w:sz w:val="24"/>
          <w:szCs w:val="24"/>
        </w:rPr>
        <w:t xml:space="preserve"> medlemmar </w:t>
      </w:r>
      <w:r>
        <w:rPr>
          <w:rFonts w:ascii="Times New Roman" w:hAnsi="Times New Roman" w:cs="Times New Roman"/>
          <w:sz w:val="24"/>
          <w:szCs w:val="24"/>
        </w:rPr>
        <w:t>söka</w:t>
      </w:r>
      <w:r w:rsidRPr="00FE7920">
        <w:rPr>
          <w:rFonts w:ascii="Times New Roman" w:hAnsi="Times New Roman" w:cs="Times New Roman"/>
          <w:sz w:val="24"/>
          <w:szCs w:val="24"/>
        </w:rPr>
        <w:t xml:space="preserve"> max 5 </w:t>
      </w:r>
      <w:proofErr w:type="spellStart"/>
      <w:r w:rsidRPr="00FE7920">
        <w:rPr>
          <w:rFonts w:ascii="Times New Roman" w:hAnsi="Times New Roman" w:cs="Times New Roman"/>
          <w:sz w:val="24"/>
          <w:szCs w:val="24"/>
        </w:rPr>
        <w:t>st</w:t>
      </w:r>
      <w:proofErr w:type="spellEnd"/>
      <w:r>
        <w:rPr>
          <w:rFonts w:ascii="Times New Roman" w:hAnsi="Times New Roman" w:cs="Times New Roman"/>
          <w:sz w:val="24"/>
          <w:szCs w:val="24"/>
        </w:rPr>
        <w:t>, ö</w:t>
      </w:r>
      <w:r w:rsidRPr="00FE7920">
        <w:rPr>
          <w:rFonts w:ascii="Times New Roman" w:hAnsi="Times New Roman" w:cs="Times New Roman"/>
          <w:sz w:val="24"/>
          <w:szCs w:val="24"/>
        </w:rPr>
        <w:t xml:space="preserve">vriga föreningar max 4 </w:t>
      </w:r>
      <w:proofErr w:type="spellStart"/>
      <w:r w:rsidRPr="00FE7920">
        <w:rPr>
          <w:rFonts w:ascii="Times New Roman" w:hAnsi="Times New Roman" w:cs="Times New Roman"/>
          <w:sz w:val="24"/>
          <w:szCs w:val="24"/>
        </w:rPr>
        <w:t>st</w:t>
      </w:r>
      <w:proofErr w:type="spellEnd"/>
      <w:r w:rsidRPr="00FE7920">
        <w:rPr>
          <w:rFonts w:ascii="Times New Roman" w:hAnsi="Times New Roman" w:cs="Times New Roman"/>
          <w:sz w:val="24"/>
          <w:szCs w:val="24"/>
        </w:rPr>
        <w:t xml:space="preserve"> och länsförbund max 3 st.</w:t>
      </w:r>
    </w:p>
    <w:p w14:paraId="62ADDEAF" w14:textId="77777777" w:rsidR="00FE7920" w:rsidRPr="00FE7920" w:rsidRDefault="00FE7920" w:rsidP="00FE7920">
      <w:pPr>
        <w:rPr>
          <w:rFonts w:ascii="Times New Roman" w:hAnsi="Times New Roman" w:cs="Times New Roman"/>
          <w:sz w:val="24"/>
          <w:szCs w:val="24"/>
        </w:rPr>
      </w:pPr>
      <w:r w:rsidRPr="00FE7920">
        <w:rPr>
          <w:rFonts w:ascii="Times New Roman" w:hAnsi="Times New Roman" w:cs="Times New Roman"/>
          <w:sz w:val="24"/>
          <w:szCs w:val="24"/>
        </w:rPr>
        <w:t xml:space="preserve">För rehab och rekreation är det sammanlagda beloppet att söka för föreningar med fler än </w:t>
      </w:r>
      <w:proofErr w:type="gramStart"/>
      <w:r w:rsidRPr="00FE7920">
        <w:rPr>
          <w:rFonts w:ascii="Times New Roman" w:hAnsi="Times New Roman" w:cs="Times New Roman"/>
          <w:sz w:val="24"/>
          <w:szCs w:val="24"/>
        </w:rPr>
        <w:t>1.000</w:t>
      </w:r>
      <w:proofErr w:type="gramEnd"/>
      <w:r w:rsidRPr="00FE7920">
        <w:rPr>
          <w:rFonts w:ascii="Times New Roman" w:hAnsi="Times New Roman" w:cs="Times New Roman"/>
          <w:sz w:val="24"/>
          <w:szCs w:val="24"/>
        </w:rPr>
        <w:t xml:space="preserve"> medlemmar 175.000 kr, övriga föreningar kan söka för sammanlagt 150.000 kr.</w:t>
      </w:r>
    </w:p>
    <w:p w14:paraId="0B4A5E60" w14:textId="77777777" w:rsidR="00FE7920" w:rsidRDefault="00FE7920" w:rsidP="004E77E1">
      <w:pPr>
        <w:rPr>
          <w:rFonts w:ascii="Times New Roman" w:hAnsi="Times New Roman" w:cs="Times New Roman"/>
          <w:sz w:val="24"/>
          <w:szCs w:val="24"/>
        </w:rPr>
      </w:pPr>
    </w:p>
    <w:p w14:paraId="77DAD29E" w14:textId="4761BF90" w:rsidR="00560E22" w:rsidRDefault="00560E22" w:rsidP="004E77E1">
      <w:pPr>
        <w:rPr>
          <w:rFonts w:ascii="Times New Roman" w:hAnsi="Times New Roman" w:cs="Times New Roman"/>
          <w:sz w:val="24"/>
          <w:szCs w:val="24"/>
        </w:rPr>
      </w:pPr>
      <w:r>
        <w:rPr>
          <w:rFonts w:ascii="Times New Roman" w:hAnsi="Times New Roman" w:cs="Times New Roman"/>
          <w:sz w:val="24"/>
          <w:szCs w:val="24"/>
        </w:rPr>
        <w:br w:type="page"/>
      </w:r>
    </w:p>
    <w:p w14:paraId="3F487E67" w14:textId="77777777" w:rsidR="00560E22" w:rsidRDefault="00560E22" w:rsidP="00560E22">
      <w:pPr>
        <w:jc w:val="center"/>
        <w:rPr>
          <w:rFonts w:ascii="Times New Roman" w:hAnsi="Times New Roman" w:cs="Times New Roman"/>
          <w:b/>
          <w:bCs/>
          <w:sz w:val="32"/>
          <w:szCs w:val="32"/>
        </w:rPr>
      </w:pPr>
      <w:r w:rsidRPr="00F2466B">
        <w:rPr>
          <w:rFonts w:ascii="Times New Roman" w:hAnsi="Times New Roman" w:cs="Times New Roman"/>
          <w:b/>
          <w:bCs/>
          <w:sz w:val="32"/>
          <w:szCs w:val="32"/>
        </w:rPr>
        <w:lastRenderedPageBreak/>
        <w:t xml:space="preserve">Anders </w:t>
      </w:r>
      <w:proofErr w:type="spellStart"/>
      <w:r w:rsidRPr="00F2466B">
        <w:rPr>
          <w:rFonts w:ascii="Times New Roman" w:hAnsi="Times New Roman" w:cs="Times New Roman"/>
          <w:b/>
          <w:bCs/>
          <w:sz w:val="32"/>
          <w:szCs w:val="32"/>
        </w:rPr>
        <w:t>Ulff</w:t>
      </w:r>
      <w:r>
        <w:rPr>
          <w:rFonts w:ascii="Times New Roman" w:hAnsi="Times New Roman" w:cs="Times New Roman"/>
          <w:b/>
          <w:bCs/>
          <w:sz w:val="32"/>
          <w:szCs w:val="32"/>
        </w:rPr>
        <w:t>s</w:t>
      </w:r>
      <w:proofErr w:type="spellEnd"/>
      <w:r>
        <w:rPr>
          <w:rFonts w:ascii="Times New Roman" w:hAnsi="Times New Roman" w:cs="Times New Roman"/>
          <w:b/>
          <w:bCs/>
          <w:sz w:val="32"/>
          <w:szCs w:val="32"/>
        </w:rPr>
        <w:t xml:space="preserve"> minne</w:t>
      </w:r>
    </w:p>
    <w:p w14:paraId="5B2614A7" w14:textId="77777777" w:rsidR="00560E22" w:rsidRDefault="00560E22" w:rsidP="00560E22">
      <w:pPr>
        <w:jc w:val="center"/>
        <w:rPr>
          <w:rFonts w:ascii="Times New Roman" w:hAnsi="Times New Roman" w:cs="Times New Roman"/>
          <w:b/>
          <w:bCs/>
          <w:sz w:val="32"/>
          <w:szCs w:val="32"/>
        </w:rPr>
      </w:pPr>
    </w:p>
    <w:p w14:paraId="5EF31F56" w14:textId="77777777" w:rsidR="00560E22" w:rsidRPr="00F2466B" w:rsidRDefault="00560E22" w:rsidP="00560E22">
      <w:pPr>
        <w:pStyle w:val="Normalwebb"/>
        <w:spacing w:before="0" w:beforeAutospacing="0" w:after="420" w:afterAutospacing="0"/>
      </w:pPr>
      <w:r w:rsidRPr="00F2466B">
        <w:t xml:space="preserve">Stiftelsen har till ändamål att främja ungdomars vård och fostran samt utbildning genom den verksamhet som bedrivs för personer som är medlemmar i </w:t>
      </w:r>
      <w:proofErr w:type="spellStart"/>
      <w:r w:rsidRPr="00F2466B">
        <w:t>Neuroförbundet</w:t>
      </w:r>
      <w:proofErr w:type="spellEnd"/>
      <w:r w:rsidRPr="00F2466B">
        <w:t xml:space="preserve"> och där företrädesvis åt personer yngre än 35 år.</w:t>
      </w:r>
    </w:p>
    <w:p w14:paraId="300609D3" w14:textId="77777777" w:rsidR="00560E22" w:rsidRPr="00F2466B" w:rsidRDefault="00560E22" w:rsidP="00560E22">
      <w:pPr>
        <w:pStyle w:val="Normalwebb"/>
        <w:spacing w:before="0" w:beforeAutospacing="0" w:after="420" w:afterAutospacing="0"/>
      </w:pPr>
      <w:r w:rsidRPr="00F2466B">
        <w:t xml:space="preserve">Verksamheten skall vara anordnad eller initierad av organisation tillhörande </w:t>
      </w:r>
      <w:proofErr w:type="spellStart"/>
      <w:r w:rsidRPr="00F2466B">
        <w:t>Neuroförbundet</w:t>
      </w:r>
      <w:proofErr w:type="spellEnd"/>
      <w:r w:rsidRPr="00F2466B">
        <w:t>.</w:t>
      </w:r>
    </w:p>
    <w:p w14:paraId="72B3A67C" w14:textId="77777777" w:rsidR="00560E22" w:rsidRPr="00F2466B" w:rsidRDefault="00560E22" w:rsidP="00560E22">
      <w:pPr>
        <w:pStyle w:val="Normalwebb"/>
        <w:spacing w:before="0" w:beforeAutospacing="0" w:after="420" w:afterAutospacing="0"/>
      </w:pPr>
      <w:r w:rsidRPr="00F2466B">
        <w:t>Anslag och bidrag ur stiftelsen kan lämnas efter skriftlig ansökan. Anslag ur stiftelsen skall utnyttjas endast som komplement till andra bidragsmöjligheter och för de merkostnader som funktionsnedsättningen kan innebära.</w:t>
      </w:r>
    </w:p>
    <w:p w14:paraId="7106E425" w14:textId="77777777" w:rsidR="00560E22" w:rsidRPr="00F2466B" w:rsidRDefault="00560E22" w:rsidP="00560E22">
      <w:pPr>
        <w:pStyle w:val="Normalwebb"/>
        <w:spacing w:before="0" w:beforeAutospacing="0" w:after="420" w:afterAutospacing="0"/>
      </w:pPr>
      <w:r w:rsidRPr="00F2466B">
        <w:t>Inga ansökningsperioder finns utan fondstyrelsen beslutar löpande under året. Redovisning av erhållna anslag skall ske senast tre månader efter genomförd aktivitet.</w:t>
      </w:r>
    </w:p>
    <w:p w14:paraId="0BFEC624" w14:textId="6BCB1C57" w:rsidR="00DD631A" w:rsidRDefault="00DD631A" w:rsidP="004E77E1">
      <w:pPr>
        <w:rPr>
          <w:rFonts w:ascii="Times New Roman" w:hAnsi="Times New Roman" w:cs="Times New Roman"/>
          <w:sz w:val="24"/>
          <w:szCs w:val="24"/>
        </w:rPr>
      </w:pPr>
      <w:r>
        <w:rPr>
          <w:rFonts w:ascii="Times New Roman" w:hAnsi="Times New Roman" w:cs="Times New Roman"/>
          <w:sz w:val="24"/>
          <w:szCs w:val="24"/>
        </w:rPr>
        <w:br w:type="page"/>
      </w:r>
    </w:p>
    <w:p w14:paraId="4C3742BD" w14:textId="1E6209B4" w:rsidR="00544F94" w:rsidRPr="00544F94" w:rsidRDefault="00544F94" w:rsidP="00544F94">
      <w:pPr>
        <w:spacing w:after="420" w:line="240" w:lineRule="auto"/>
        <w:jc w:val="center"/>
        <w:rPr>
          <w:rFonts w:ascii="Times New Roman" w:eastAsia="Times New Roman" w:hAnsi="Times New Roman" w:cs="Times New Roman"/>
          <w:b/>
          <w:bCs/>
          <w:sz w:val="32"/>
          <w:szCs w:val="32"/>
          <w:lang w:eastAsia="sv-SE"/>
        </w:rPr>
      </w:pPr>
      <w:r w:rsidRPr="00544F94">
        <w:rPr>
          <w:rFonts w:ascii="Times New Roman" w:eastAsia="Times New Roman" w:hAnsi="Times New Roman" w:cs="Times New Roman"/>
          <w:b/>
          <w:bCs/>
          <w:sz w:val="32"/>
          <w:szCs w:val="32"/>
          <w:lang w:eastAsia="sv-SE"/>
        </w:rPr>
        <w:lastRenderedPageBreak/>
        <w:t>Extra stöd</w:t>
      </w:r>
    </w:p>
    <w:p w14:paraId="38E8936D" w14:textId="77777777" w:rsidR="00A21684" w:rsidRPr="00A21684" w:rsidRDefault="00066AFC" w:rsidP="00066AFC">
      <w:pPr>
        <w:spacing w:after="420" w:line="240" w:lineRule="auto"/>
        <w:rPr>
          <w:rFonts w:ascii="Times New Roman" w:eastAsia="Times New Roman" w:hAnsi="Times New Roman" w:cs="Times New Roman"/>
          <w:sz w:val="24"/>
          <w:szCs w:val="24"/>
          <w:lang w:eastAsia="sv-SE"/>
        </w:rPr>
      </w:pPr>
      <w:r w:rsidRPr="00A21684">
        <w:rPr>
          <w:rFonts w:ascii="Times New Roman" w:eastAsia="Times New Roman" w:hAnsi="Times New Roman" w:cs="Times New Roman"/>
          <w:sz w:val="24"/>
          <w:szCs w:val="24"/>
          <w:lang w:eastAsia="sv-SE"/>
        </w:rPr>
        <w:t xml:space="preserve">Betalas ut av Neuro rikskansli. </w:t>
      </w:r>
      <w:r w:rsidR="00A21684" w:rsidRPr="00A21684">
        <w:rPr>
          <w:rFonts w:ascii="Times New Roman" w:eastAsia="Times New Roman" w:hAnsi="Times New Roman" w:cs="Times New Roman"/>
          <w:sz w:val="24"/>
          <w:szCs w:val="24"/>
          <w:lang w:eastAsia="sv-SE"/>
        </w:rPr>
        <w:t>Detta bidragsstöd beslutas från år till år om det går att söka ifrån.</w:t>
      </w:r>
    </w:p>
    <w:p w14:paraId="5A47132F" w14:textId="3EDAC870" w:rsidR="00A21684" w:rsidRPr="00A21684" w:rsidRDefault="001707EB" w:rsidP="00A21684">
      <w:pPr>
        <w:rPr>
          <w:rFonts w:ascii="Times New Roman" w:hAnsi="Times New Roman" w:cs="Times New Roman"/>
          <w:sz w:val="24"/>
          <w:szCs w:val="24"/>
        </w:rPr>
      </w:pPr>
      <w:r w:rsidRPr="00A21684">
        <w:rPr>
          <w:rFonts w:ascii="Times New Roman" w:eastAsia="Times New Roman" w:hAnsi="Times New Roman" w:cs="Times New Roman"/>
          <w:sz w:val="24"/>
          <w:szCs w:val="24"/>
          <w:lang w:eastAsia="sv-SE"/>
        </w:rPr>
        <w:t xml:space="preserve">För Extra stöd 2024 är det avsatt </w:t>
      </w:r>
      <w:proofErr w:type="gramStart"/>
      <w:r w:rsidRPr="00A21684">
        <w:rPr>
          <w:rFonts w:ascii="Times New Roman" w:eastAsia="Times New Roman" w:hAnsi="Times New Roman" w:cs="Times New Roman"/>
          <w:sz w:val="24"/>
          <w:szCs w:val="24"/>
          <w:lang w:eastAsia="sv-SE"/>
        </w:rPr>
        <w:t>300.000</w:t>
      </w:r>
      <w:proofErr w:type="gramEnd"/>
      <w:r w:rsidRPr="00A21684">
        <w:rPr>
          <w:rFonts w:ascii="Times New Roman" w:eastAsia="Times New Roman" w:hAnsi="Times New Roman" w:cs="Times New Roman"/>
          <w:sz w:val="24"/>
          <w:szCs w:val="24"/>
          <w:lang w:eastAsia="sv-SE"/>
        </w:rPr>
        <w:t xml:space="preserve"> kr varav varje förening kan göra en ansökan om max 10.000 kr. </w:t>
      </w:r>
      <w:r w:rsidR="00A21684" w:rsidRPr="00A21684">
        <w:rPr>
          <w:rFonts w:ascii="Times New Roman" w:hAnsi="Times New Roman" w:cs="Times New Roman"/>
          <w:sz w:val="24"/>
          <w:szCs w:val="24"/>
        </w:rPr>
        <w:t xml:space="preserve">Syftet med årets stöd är att öka medlemsantalet i </w:t>
      </w:r>
      <w:proofErr w:type="spellStart"/>
      <w:r w:rsidR="00A21684" w:rsidRPr="00A21684">
        <w:rPr>
          <w:rFonts w:ascii="Times New Roman" w:hAnsi="Times New Roman" w:cs="Times New Roman"/>
          <w:sz w:val="24"/>
          <w:szCs w:val="24"/>
        </w:rPr>
        <w:t>Neuroförbundet</w:t>
      </w:r>
      <w:proofErr w:type="spellEnd"/>
      <w:r w:rsidR="00A21684" w:rsidRPr="00A21684">
        <w:rPr>
          <w:rFonts w:ascii="Times New Roman" w:hAnsi="Times New Roman" w:cs="Times New Roman"/>
          <w:sz w:val="24"/>
          <w:szCs w:val="24"/>
        </w:rPr>
        <w:t xml:space="preserve"> </w:t>
      </w:r>
      <w:r w:rsidR="00A21684" w:rsidRPr="00A21684">
        <w:rPr>
          <w:rFonts w:ascii="Times New Roman" w:hAnsi="Times New Roman" w:cs="Times New Roman"/>
          <w:sz w:val="24"/>
          <w:szCs w:val="24"/>
        </w:rPr>
        <w:br/>
        <w:t xml:space="preserve">och därför </w:t>
      </w:r>
      <w:r w:rsidR="00A21684" w:rsidRPr="00A21684">
        <w:rPr>
          <w:rFonts w:ascii="Times New Roman" w:hAnsi="Times New Roman" w:cs="Times New Roman"/>
          <w:b/>
          <w:bCs/>
          <w:i/>
          <w:iCs/>
          <w:sz w:val="24"/>
          <w:szCs w:val="24"/>
        </w:rPr>
        <w:t>endast avsett för medlemsrekryterande aktiviteter</w:t>
      </w:r>
      <w:r w:rsidR="00A21684" w:rsidRPr="00A21684">
        <w:rPr>
          <w:rFonts w:ascii="Times New Roman" w:hAnsi="Times New Roman" w:cs="Times New Roman"/>
          <w:sz w:val="24"/>
          <w:szCs w:val="24"/>
        </w:rPr>
        <w:t>.</w:t>
      </w:r>
    </w:p>
    <w:p w14:paraId="3CABA342" w14:textId="1FA2ED66" w:rsidR="00A21684" w:rsidRPr="00A21684" w:rsidRDefault="00A21684" w:rsidP="00A21684">
      <w:pPr>
        <w:rPr>
          <w:rFonts w:ascii="Times New Roman" w:hAnsi="Times New Roman" w:cs="Times New Roman"/>
          <w:sz w:val="24"/>
          <w:szCs w:val="24"/>
        </w:rPr>
      </w:pPr>
      <w:r w:rsidRPr="00A21684">
        <w:rPr>
          <w:rFonts w:ascii="Times New Roman" w:hAnsi="Times New Roman" w:cs="Times New Roman"/>
          <w:sz w:val="24"/>
          <w:szCs w:val="24"/>
        </w:rPr>
        <w:t>Ansökan kan ske från 15 februari – 31 december 2024 eller tills pengarna är slut, utifrån kriterierna nedan.</w:t>
      </w:r>
    </w:p>
    <w:p w14:paraId="5D8A41B1" w14:textId="77777777" w:rsidR="00A21684" w:rsidRPr="00A21684" w:rsidRDefault="00A21684" w:rsidP="00A21684">
      <w:pPr>
        <w:rPr>
          <w:rFonts w:ascii="Times New Roman" w:hAnsi="Times New Roman" w:cs="Times New Roman"/>
          <w:sz w:val="24"/>
          <w:szCs w:val="24"/>
        </w:rPr>
      </w:pPr>
      <w:r w:rsidRPr="00A21684">
        <w:rPr>
          <w:rFonts w:ascii="Times New Roman" w:hAnsi="Times New Roman" w:cs="Times New Roman"/>
          <w:b/>
          <w:sz w:val="24"/>
          <w:szCs w:val="24"/>
        </w:rPr>
        <w:t xml:space="preserve">Kriterier – vad kan </w:t>
      </w:r>
      <w:r w:rsidRPr="00A21684">
        <w:rPr>
          <w:rFonts w:ascii="Times New Roman" w:hAnsi="Times New Roman" w:cs="Times New Roman"/>
          <w:b/>
          <w:i/>
          <w:iCs/>
          <w:sz w:val="24"/>
          <w:szCs w:val="24"/>
        </w:rPr>
        <w:t>Extra stödet</w:t>
      </w:r>
      <w:r w:rsidRPr="00A21684">
        <w:rPr>
          <w:rFonts w:ascii="Times New Roman" w:hAnsi="Times New Roman" w:cs="Times New Roman"/>
          <w:b/>
          <w:sz w:val="24"/>
          <w:szCs w:val="24"/>
        </w:rPr>
        <w:t xml:space="preserve"> användas till:</w:t>
      </w:r>
      <w:r w:rsidRPr="00A21684">
        <w:rPr>
          <w:rFonts w:ascii="Times New Roman" w:hAnsi="Times New Roman" w:cs="Times New Roman"/>
          <w:sz w:val="24"/>
          <w:szCs w:val="24"/>
        </w:rPr>
        <w:br/>
        <w:t>- hyra av lokal eller plats</w:t>
      </w:r>
      <w:r w:rsidRPr="00A21684">
        <w:rPr>
          <w:rFonts w:ascii="Times New Roman" w:hAnsi="Times New Roman" w:cs="Times New Roman"/>
          <w:sz w:val="24"/>
          <w:szCs w:val="24"/>
        </w:rPr>
        <w:br/>
        <w:t xml:space="preserve">- hyra av analog eller digital mötesutrustning </w:t>
      </w:r>
      <w:r w:rsidRPr="00A21684">
        <w:rPr>
          <w:rFonts w:ascii="Times New Roman" w:hAnsi="Times New Roman" w:cs="Times New Roman"/>
          <w:sz w:val="24"/>
          <w:szCs w:val="24"/>
        </w:rPr>
        <w:br/>
        <w:t xml:space="preserve">- föreläsare </w:t>
      </w:r>
      <w:r w:rsidRPr="00A21684">
        <w:rPr>
          <w:rFonts w:ascii="Times New Roman" w:hAnsi="Times New Roman" w:cs="Times New Roman"/>
          <w:sz w:val="24"/>
          <w:szCs w:val="24"/>
        </w:rPr>
        <w:br/>
        <w:t xml:space="preserve">- trycksaker </w:t>
      </w:r>
      <w:r w:rsidRPr="00A21684">
        <w:rPr>
          <w:rFonts w:ascii="Times New Roman" w:hAnsi="Times New Roman" w:cs="Times New Roman"/>
          <w:sz w:val="24"/>
          <w:szCs w:val="24"/>
        </w:rPr>
        <w:br/>
        <w:t>- marknadsföring</w:t>
      </w:r>
    </w:p>
    <w:p w14:paraId="2C8E453D" w14:textId="3DD28A98" w:rsidR="00066AFC" w:rsidRPr="00A21684" w:rsidRDefault="00A21684" w:rsidP="00A21684">
      <w:pPr>
        <w:spacing w:after="420" w:line="240" w:lineRule="auto"/>
        <w:rPr>
          <w:rFonts w:ascii="Times New Roman" w:eastAsia="Times New Roman" w:hAnsi="Times New Roman" w:cs="Times New Roman"/>
          <w:b/>
          <w:bCs/>
          <w:sz w:val="24"/>
          <w:szCs w:val="24"/>
          <w:lang w:eastAsia="sv-SE"/>
        </w:rPr>
      </w:pPr>
      <w:r w:rsidRPr="00A21684">
        <w:rPr>
          <w:rFonts w:ascii="Times New Roman" w:hAnsi="Times New Roman" w:cs="Times New Roman"/>
          <w:color w:val="000000" w:themeColor="text1"/>
          <w:sz w:val="24"/>
          <w:szCs w:val="24"/>
        </w:rPr>
        <w:t xml:space="preserve">Beviljat anslag skall rekvireras senast den 30 november och redovisas senast 31 december 2024. Ej förbrukade medel skall återbetalas till </w:t>
      </w:r>
      <w:proofErr w:type="spellStart"/>
      <w:r w:rsidRPr="00A21684">
        <w:rPr>
          <w:rFonts w:ascii="Times New Roman" w:hAnsi="Times New Roman" w:cs="Times New Roman"/>
          <w:color w:val="000000" w:themeColor="text1"/>
          <w:sz w:val="24"/>
          <w:szCs w:val="24"/>
        </w:rPr>
        <w:t>Neuroförbundet</w:t>
      </w:r>
      <w:proofErr w:type="spellEnd"/>
      <w:r w:rsidRPr="00A21684">
        <w:rPr>
          <w:rFonts w:ascii="Times New Roman" w:hAnsi="Times New Roman" w:cs="Times New Roman"/>
          <w:color w:val="000000" w:themeColor="text1"/>
          <w:sz w:val="24"/>
          <w:szCs w:val="24"/>
        </w:rPr>
        <w:t xml:space="preserve">.  </w:t>
      </w:r>
    </w:p>
    <w:p w14:paraId="2C836829" w14:textId="77777777" w:rsidR="00544F94" w:rsidRDefault="00544F94" w:rsidP="00066AFC">
      <w:pPr>
        <w:spacing w:after="420" w:line="240" w:lineRule="auto"/>
        <w:jc w:val="center"/>
        <w:rPr>
          <w:rFonts w:ascii="Times New Roman" w:eastAsia="Times New Roman" w:hAnsi="Times New Roman" w:cs="Times New Roman"/>
          <w:b/>
          <w:bCs/>
          <w:sz w:val="32"/>
          <w:szCs w:val="32"/>
          <w:lang w:eastAsia="sv-SE"/>
        </w:rPr>
      </w:pPr>
    </w:p>
    <w:p w14:paraId="6E424AC8" w14:textId="08FEA861" w:rsidR="00066AFC" w:rsidRPr="00066AFC" w:rsidRDefault="00066AFC" w:rsidP="00066AFC">
      <w:pPr>
        <w:spacing w:after="420" w:line="240" w:lineRule="auto"/>
        <w:jc w:val="center"/>
        <w:rPr>
          <w:rFonts w:ascii="Times New Roman" w:eastAsia="Times New Roman" w:hAnsi="Times New Roman" w:cs="Times New Roman"/>
          <w:b/>
          <w:bCs/>
          <w:sz w:val="32"/>
          <w:szCs w:val="32"/>
          <w:lang w:eastAsia="sv-SE"/>
        </w:rPr>
      </w:pPr>
      <w:r w:rsidRPr="00066AFC">
        <w:rPr>
          <w:rFonts w:ascii="Times New Roman" w:eastAsia="Times New Roman" w:hAnsi="Times New Roman" w:cs="Times New Roman"/>
          <w:b/>
          <w:bCs/>
          <w:sz w:val="32"/>
          <w:szCs w:val="32"/>
          <w:lang w:eastAsia="sv-SE"/>
        </w:rPr>
        <w:t>Radiohjälpen</w:t>
      </w:r>
    </w:p>
    <w:p w14:paraId="3DF4FC60" w14:textId="06B1B643" w:rsidR="00066AFC" w:rsidRPr="00066AFC" w:rsidRDefault="00066AFC" w:rsidP="00066AFC">
      <w:pPr>
        <w:spacing w:after="420" w:line="240" w:lineRule="auto"/>
        <w:rPr>
          <w:rFonts w:ascii="Times New Roman" w:eastAsia="Times New Roman" w:hAnsi="Times New Roman" w:cs="Times New Roman"/>
          <w:sz w:val="24"/>
          <w:szCs w:val="24"/>
          <w:lang w:eastAsia="sv-SE"/>
        </w:rPr>
      </w:pPr>
      <w:r w:rsidRPr="00066AFC">
        <w:rPr>
          <w:rFonts w:ascii="Times New Roman" w:eastAsia="Times New Roman" w:hAnsi="Times New Roman" w:cs="Times New Roman"/>
          <w:sz w:val="24"/>
          <w:szCs w:val="24"/>
          <w:lang w:eastAsia="sv-SE"/>
        </w:rPr>
        <w:t>Möjlighet till ansökan för aktivitete</w:t>
      </w:r>
      <w:r w:rsidR="00A21684">
        <w:rPr>
          <w:rFonts w:ascii="Times New Roman" w:eastAsia="Times New Roman" w:hAnsi="Times New Roman" w:cs="Times New Roman"/>
          <w:sz w:val="24"/>
          <w:szCs w:val="24"/>
          <w:lang w:eastAsia="sv-SE"/>
        </w:rPr>
        <w:t>r</w:t>
      </w:r>
      <w:r w:rsidRPr="00066AFC">
        <w:rPr>
          <w:rFonts w:ascii="Times New Roman" w:eastAsia="Times New Roman" w:hAnsi="Times New Roman" w:cs="Times New Roman"/>
          <w:sz w:val="24"/>
          <w:szCs w:val="24"/>
          <w:lang w:eastAsia="sv-SE"/>
        </w:rPr>
        <w:t xml:space="preserve"> med kostnader upp till 30 000 kr</w:t>
      </w:r>
      <w:r w:rsidR="00A21684">
        <w:rPr>
          <w:rFonts w:ascii="Times New Roman" w:eastAsia="Times New Roman" w:hAnsi="Times New Roman" w:cs="Times New Roman"/>
          <w:sz w:val="24"/>
          <w:szCs w:val="24"/>
          <w:lang w:eastAsia="sv-SE"/>
        </w:rPr>
        <w:t>.</w:t>
      </w:r>
    </w:p>
    <w:p w14:paraId="043E7E78" w14:textId="1AFD06CA" w:rsidR="00066AFC" w:rsidRDefault="00066AFC" w:rsidP="00066AFC">
      <w:pPr>
        <w:spacing w:after="420" w:line="240" w:lineRule="auto"/>
        <w:rPr>
          <w:rFonts w:ascii="Times New Roman" w:eastAsia="Times New Roman" w:hAnsi="Times New Roman" w:cs="Times New Roman"/>
          <w:sz w:val="24"/>
          <w:szCs w:val="24"/>
          <w:lang w:eastAsia="sv-SE"/>
        </w:rPr>
      </w:pPr>
      <w:r w:rsidRPr="00066AFC">
        <w:rPr>
          <w:rFonts w:ascii="Times New Roman" w:eastAsia="Times New Roman" w:hAnsi="Times New Roman" w:cs="Times New Roman"/>
          <w:sz w:val="24"/>
          <w:szCs w:val="24"/>
          <w:lang w:eastAsia="sv-SE"/>
        </w:rPr>
        <w:t>Föreningar kan inte söka mindre bidrag direkt från Radiohjälpen, gränsen går vid belopp mindre än 30 000 kr. I stället kan dessa ansökningar skickas till riksorganisation, i detta fall Neuros rikskansli, som kan dela ut sammanlagt upp till 100 000 kronor. I övrigt gäller samma kriterier från Radiohjälpen som tidigare.</w:t>
      </w:r>
      <w:r w:rsidR="00544F94">
        <w:rPr>
          <w:rFonts w:ascii="Times New Roman" w:eastAsia="Times New Roman" w:hAnsi="Times New Roman" w:cs="Times New Roman"/>
          <w:sz w:val="24"/>
          <w:szCs w:val="24"/>
          <w:lang w:eastAsia="sv-SE"/>
        </w:rPr>
        <w:br/>
      </w:r>
      <w:r w:rsidRPr="00066AFC">
        <w:rPr>
          <w:rFonts w:ascii="Times New Roman" w:eastAsia="Times New Roman" w:hAnsi="Times New Roman" w:cs="Times New Roman"/>
          <w:sz w:val="24"/>
          <w:szCs w:val="24"/>
          <w:lang w:eastAsia="sv-SE"/>
        </w:rPr>
        <w:t>Varje förening får skicka in maximalt fyra aktivitetsansökningar om totalt max 30 000 kronor.</w:t>
      </w:r>
    </w:p>
    <w:p w14:paraId="4FF78025" w14:textId="1BC3F972" w:rsidR="00544F94" w:rsidRPr="00066AFC" w:rsidRDefault="00544F94" w:rsidP="00066AFC">
      <w:pPr>
        <w:spacing w:after="42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Ansökningsperiod datum kan variera under juli-september.</w:t>
      </w:r>
    </w:p>
    <w:p w14:paraId="0BC1D7D9" w14:textId="31728003" w:rsidR="00066AFC" w:rsidRDefault="00066AFC" w:rsidP="00066AFC">
      <w:pPr>
        <w:spacing w:after="420" w:line="240" w:lineRule="auto"/>
        <w:rPr>
          <w:rFonts w:ascii="Times New Roman" w:eastAsia="Times New Roman" w:hAnsi="Times New Roman" w:cs="Times New Roman"/>
          <w:b/>
          <w:bCs/>
          <w:color w:val="333333"/>
          <w:sz w:val="24"/>
          <w:szCs w:val="24"/>
          <w:lang w:eastAsia="sv-SE"/>
        </w:rPr>
      </w:pPr>
      <w:r w:rsidRPr="00066AFC">
        <w:rPr>
          <w:rFonts w:ascii="Times New Roman" w:eastAsia="Times New Roman" w:hAnsi="Times New Roman" w:cs="Times New Roman"/>
          <w:b/>
          <w:bCs/>
          <w:color w:val="333333"/>
          <w:sz w:val="24"/>
          <w:szCs w:val="24"/>
          <w:lang w:eastAsia="sv-SE"/>
        </w:rPr>
        <w:t>Kriterierna är att föreningen kan söka för</w:t>
      </w:r>
      <w:r>
        <w:rPr>
          <w:rFonts w:ascii="Times New Roman" w:eastAsia="Times New Roman" w:hAnsi="Times New Roman" w:cs="Times New Roman"/>
          <w:b/>
          <w:bCs/>
          <w:color w:val="333333"/>
          <w:sz w:val="24"/>
          <w:szCs w:val="24"/>
          <w:lang w:eastAsia="sv-SE"/>
        </w:rPr>
        <w:t>:</w:t>
      </w:r>
    </w:p>
    <w:p w14:paraId="1706056F" w14:textId="7E5E892F" w:rsidR="00066AFC" w:rsidRPr="00066AFC" w:rsidRDefault="00066AFC" w:rsidP="00066AFC">
      <w:pPr>
        <w:pStyle w:val="Liststycke"/>
        <w:numPr>
          <w:ilvl w:val="0"/>
          <w:numId w:val="4"/>
        </w:numPr>
        <w:spacing w:after="420" w:line="240" w:lineRule="auto"/>
        <w:rPr>
          <w:rFonts w:ascii="Times New Roman" w:eastAsia="Times New Roman" w:hAnsi="Times New Roman" w:cs="Times New Roman"/>
          <w:b/>
          <w:bCs/>
          <w:color w:val="333333"/>
          <w:sz w:val="24"/>
          <w:szCs w:val="24"/>
          <w:lang w:eastAsia="sv-SE"/>
        </w:rPr>
      </w:pPr>
      <w:r w:rsidRPr="00066AFC">
        <w:rPr>
          <w:rFonts w:ascii="Times New Roman" w:eastAsia="Times New Roman" w:hAnsi="Times New Roman" w:cs="Times New Roman"/>
          <w:color w:val="333333"/>
          <w:sz w:val="24"/>
          <w:szCs w:val="24"/>
          <w:lang w:eastAsia="sv-SE"/>
        </w:rPr>
        <w:t>Rese-, mat- och logikostnader för medhjälpare.</w:t>
      </w:r>
    </w:p>
    <w:p w14:paraId="02F707FC" w14:textId="77777777" w:rsidR="00066AFC" w:rsidRDefault="00066AFC" w:rsidP="00066AFC">
      <w:pPr>
        <w:pStyle w:val="Liststycke"/>
        <w:numPr>
          <w:ilvl w:val="0"/>
          <w:numId w:val="4"/>
        </w:num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Merkostnader som belastar föreningen, till exempel buss med lift (ej buss i största allmänhet), föreläsningar, sjuksköterskor med specialistkompetens, specialpedagoger, anpassade eller allergisanerade lokaler (ej lokaler i största allmänhet).</w:t>
      </w:r>
    </w:p>
    <w:p w14:paraId="371811E0" w14:textId="77777777" w:rsidR="00066AFC" w:rsidRDefault="00066AFC" w:rsidP="00066AFC">
      <w:pPr>
        <w:pStyle w:val="Liststycke"/>
        <w:numPr>
          <w:ilvl w:val="0"/>
          <w:numId w:val="4"/>
        </w:num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Föreningar som ansöker om bidrag ska ha funnits i minst två år och inneha ett organisationsnummer och ett plusgiro/bankgiro.</w:t>
      </w:r>
    </w:p>
    <w:p w14:paraId="6A412350" w14:textId="4BF5FDD7" w:rsidR="00066AFC" w:rsidRPr="00066AFC" w:rsidRDefault="00066AFC" w:rsidP="00066AFC">
      <w:pPr>
        <w:pStyle w:val="Liststycke"/>
        <w:numPr>
          <w:ilvl w:val="0"/>
          <w:numId w:val="4"/>
        </w:num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lastRenderedPageBreak/>
        <w:t>Aktiviteter behöver endast vara inplanerade till specifik månad. Ändringar i planering ska i förväg godkännas av Radiohjälpen</w:t>
      </w:r>
    </w:p>
    <w:p w14:paraId="5FF49ED5" w14:textId="77777777" w:rsidR="00066AFC" w:rsidRPr="00066AFC" w:rsidRDefault="00066AFC" w:rsidP="00066AFC">
      <w:pPr>
        <w:spacing w:after="420"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 </w:t>
      </w:r>
      <w:r w:rsidRPr="00066AFC">
        <w:rPr>
          <w:rFonts w:ascii="Times New Roman" w:eastAsia="Times New Roman" w:hAnsi="Times New Roman" w:cs="Times New Roman"/>
          <w:b/>
          <w:bCs/>
          <w:color w:val="333333"/>
          <w:sz w:val="24"/>
          <w:szCs w:val="24"/>
          <w:lang w:eastAsia="sv-SE"/>
        </w:rPr>
        <w:t>Bidrag kan </w:t>
      </w:r>
      <w:r w:rsidRPr="00066AFC">
        <w:rPr>
          <w:rFonts w:ascii="Times New Roman" w:eastAsia="Times New Roman" w:hAnsi="Times New Roman" w:cs="Times New Roman"/>
          <w:b/>
          <w:bCs/>
          <w:color w:val="333333"/>
          <w:sz w:val="24"/>
          <w:szCs w:val="24"/>
          <w:u w:val="single"/>
          <w:lang w:eastAsia="sv-SE"/>
        </w:rPr>
        <w:t>inte</w:t>
      </w:r>
      <w:r w:rsidRPr="00066AFC">
        <w:rPr>
          <w:rFonts w:ascii="Times New Roman" w:eastAsia="Times New Roman" w:hAnsi="Times New Roman" w:cs="Times New Roman"/>
          <w:b/>
          <w:bCs/>
          <w:color w:val="333333"/>
          <w:sz w:val="24"/>
          <w:szCs w:val="24"/>
          <w:lang w:eastAsia="sv-SE"/>
        </w:rPr>
        <w:t> sökas för:</w:t>
      </w:r>
    </w:p>
    <w:p w14:paraId="467E4B5D"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Deltagarnas egna kostnader</w:t>
      </w:r>
    </w:p>
    <w:p w14:paraId="761DFD88"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Utlandsresor</w:t>
      </w:r>
    </w:p>
    <w:p w14:paraId="779446EF"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Radiohjälpen bidrar inte till kostnader för kampanj-, påverkans- eller opinionsbildande arbete eller material.</w:t>
      </w:r>
    </w:p>
    <w:p w14:paraId="0E723AD5" w14:textId="77777777" w:rsidR="00066AFC" w:rsidRPr="00066AFC" w:rsidRDefault="00066AFC" w:rsidP="00066AFC">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Ytterligare medhjälpare för den/de som har med sig personlig assistent, inte heller till kostnader för medföljande assistent beviljad enligt LSS.</w:t>
      </w:r>
    </w:p>
    <w:p w14:paraId="6A0B3714" w14:textId="26FEA16A" w:rsidR="00B1427A" w:rsidRPr="00066AFC" w:rsidRDefault="00066AFC" w:rsidP="004E77E1">
      <w:pPr>
        <w:numPr>
          <w:ilvl w:val="0"/>
          <w:numId w:val="3"/>
        </w:numPr>
        <w:spacing w:before="100" w:beforeAutospacing="1" w:after="100" w:afterAutospacing="1" w:line="240" w:lineRule="auto"/>
        <w:rPr>
          <w:rFonts w:ascii="Times New Roman" w:eastAsia="Times New Roman" w:hAnsi="Times New Roman" w:cs="Times New Roman"/>
          <w:color w:val="333333"/>
          <w:sz w:val="24"/>
          <w:szCs w:val="24"/>
          <w:lang w:eastAsia="sv-SE"/>
        </w:rPr>
      </w:pPr>
      <w:r w:rsidRPr="00066AFC">
        <w:rPr>
          <w:rFonts w:ascii="Times New Roman" w:eastAsia="Times New Roman" w:hAnsi="Times New Roman" w:cs="Times New Roman"/>
          <w:color w:val="333333"/>
          <w:sz w:val="24"/>
          <w:szCs w:val="24"/>
          <w:lang w:eastAsia="sv-SE"/>
        </w:rPr>
        <w:t>Inventarier, inköp av material eller till verksamheten som sådan.</w:t>
      </w:r>
    </w:p>
    <w:sectPr w:rsidR="00B1427A" w:rsidRPr="00066A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43983" w14:textId="77777777" w:rsidR="00926F8A" w:rsidRDefault="00926F8A" w:rsidP="001B40B7">
      <w:pPr>
        <w:spacing w:after="0" w:line="240" w:lineRule="auto"/>
      </w:pPr>
      <w:r>
        <w:separator/>
      </w:r>
    </w:p>
  </w:endnote>
  <w:endnote w:type="continuationSeparator" w:id="0">
    <w:p w14:paraId="58366FCF" w14:textId="77777777" w:rsidR="00926F8A" w:rsidRDefault="00926F8A" w:rsidP="001B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F11F" w14:textId="77777777" w:rsidR="00926F8A" w:rsidRDefault="00926F8A" w:rsidP="001B40B7">
      <w:pPr>
        <w:spacing w:after="0" w:line="240" w:lineRule="auto"/>
      </w:pPr>
      <w:r>
        <w:separator/>
      </w:r>
    </w:p>
  </w:footnote>
  <w:footnote w:type="continuationSeparator" w:id="0">
    <w:p w14:paraId="1AA11C6E" w14:textId="77777777" w:rsidR="00926F8A" w:rsidRDefault="00926F8A" w:rsidP="001B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159534"/>
      <w:docPartObj>
        <w:docPartGallery w:val="Page Numbers (Top of Page)"/>
        <w:docPartUnique/>
      </w:docPartObj>
    </w:sdtPr>
    <w:sdtEndPr/>
    <w:sdtContent>
      <w:p w14:paraId="69E1BEBD" w14:textId="190B6CD7" w:rsidR="00344F8D" w:rsidRDefault="00344F8D">
        <w:pPr>
          <w:pStyle w:val="Sidhuvud"/>
          <w:jc w:val="right"/>
        </w:pPr>
        <w:r>
          <w:fldChar w:fldCharType="begin"/>
        </w:r>
        <w:r>
          <w:instrText>PAGE   \* MERGEFORMAT</w:instrText>
        </w:r>
        <w:r>
          <w:fldChar w:fldCharType="separate"/>
        </w:r>
        <w:r>
          <w:t>2</w:t>
        </w:r>
        <w:r>
          <w:fldChar w:fldCharType="end"/>
        </w:r>
      </w:p>
    </w:sdtContent>
  </w:sdt>
  <w:p w14:paraId="04169030" w14:textId="77777777" w:rsidR="001B40B7" w:rsidRDefault="001B40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5C4"/>
    <w:multiLevelType w:val="hybridMultilevel"/>
    <w:tmpl w:val="8C809FC6"/>
    <w:lvl w:ilvl="0" w:tplc="D85CE57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FD81134"/>
    <w:multiLevelType w:val="multilevel"/>
    <w:tmpl w:val="434AE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87853"/>
    <w:multiLevelType w:val="hybridMultilevel"/>
    <w:tmpl w:val="038C82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7A61A8"/>
    <w:multiLevelType w:val="multilevel"/>
    <w:tmpl w:val="64CA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9396833">
    <w:abstractNumId w:val="0"/>
  </w:num>
  <w:num w:numId="2" w16cid:durableId="1124928488">
    <w:abstractNumId w:val="3"/>
  </w:num>
  <w:num w:numId="3" w16cid:durableId="1908563877">
    <w:abstractNumId w:val="1"/>
  </w:num>
  <w:num w:numId="4" w16cid:durableId="796608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E1"/>
    <w:rsid w:val="00066AFC"/>
    <w:rsid w:val="00140131"/>
    <w:rsid w:val="001707EB"/>
    <w:rsid w:val="001B40B7"/>
    <w:rsid w:val="00213A8C"/>
    <w:rsid w:val="00256118"/>
    <w:rsid w:val="00257084"/>
    <w:rsid w:val="002800A6"/>
    <w:rsid w:val="00344F8D"/>
    <w:rsid w:val="003E24B6"/>
    <w:rsid w:val="0047124A"/>
    <w:rsid w:val="004E77E1"/>
    <w:rsid w:val="00544F94"/>
    <w:rsid w:val="00560E22"/>
    <w:rsid w:val="005C15B5"/>
    <w:rsid w:val="006D665B"/>
    <w:rsid w:val="0072483D"/>
    <w:rsid w:val="007350D8"/>
    <w:rsid w:val="00740543"/>
    <w:rsid w:val="00833432"/>
    <w:rsid w:val="00840FD7"/>
    <w:rsid w:val="00875CBD"/>
    <w:rsid w:val="008858B2"/>
    <w:rsid w:val="008A5857"/>
    <w:rsid w:val="008D2CF4"/>
    <w:rsid w:val="008F36EF"/>
    <w:rsid w:val="00926F8A"/>
    <w:rsid w:val="0095129C"/>
    <w:rsid w:val="00A1550E"/>
    <w:rsid w:val="00A21684"/>
    <w:rsid w:val="00A63A2D"/>
    <w:rsid w:val="00AD79C1"/>
    <w:rsid w:val="00B00D13"/>
    <w:rsid w:val="00B1427A"/>
    <w:rsid w:val="00B2321D"/>
    <w:rsid w:val="00DD631A"/>
    <w:rsid w:val="00E17400"/>
    <w:rsid w:val="00FE79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8F88"/>
  <w15:chartTrackingRefBased/>
  <w15:docId w15:val="{A104ECBD-D875-4840-A642-921F088D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68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E77E1"/>
    <w:pPr>
      <w:ind w:left="720"/>
      <w:contextualSpacing/>
    </w:pPr>
  </w:style>
  <w:style w:type="paragraph" w:styleId="Normalwebb">
    <w:name w:val="Normal (Web)"/>
    <w:basedOn w:val="Normal"/>
    <w:uiPriority w:val="99"/>
    <w:unhideWhenUsed/>
    <w:rsid w:val="005C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15B5"/>
    <w:rPr>
      <w:b/>
      <w:bCs/>
    </w:rPr>
  </w:style>
  <w:style w:type="character" w:styleId="Hyperlnk">
    <w:name w:val="Hyperlink"/>
    <w:basedOn w:val="Standardstycketeckensnitt"/>
    <w:uiPriority w:val="99"/>
    <w:semiHidden/>
    <w:unhideWhenUsed/>
    <w:rsid w:val="005C15B5"/>
    <w:rPr>
      <w:color w:val="0000FF"/>
      <w:u w:val="single"/>
    </w:rPr>
  </w:style>
  <w:style w:type="paragraph" w:styleId="Sidhuvud">
    <w:name w:val="header"/>
    <w:basedOn w:val="Normal"/>
    <w:link w:val="SidhuvudChar"/>
    <w:uiPriority w:val="99"/>
    <w:unhideWhenUsed/>
    <w:rsid w:val="001B40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40B7"/>
  </w:style>
  <w:style w:type="paragraph" w:styleId="Sidfot">
    <w:name w:val="footer"/>
    <w:basedOn w:val="Normal"/>
    <w:link w:val="SidfotChar"/>
    <w:uiPriority w:val="99"/>
    <w:unhideWhenUsed/>
    <w:rsid w:val="001B40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4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4604">
      <w:bodyDiv w:val="1"/>
      <w:marLeft w:val="0"/>
      <w:marRight w:val="0"/>
      <w:marTop w:val="0"/>
      <w:marBottom w:val="0"/>
      <w:divBdr>
        <w:top w:val="none" w:sz="0" w:space="0" w:color="auto"/>
        <w:left w:val="none" w:sz="0" w:space="0" w:color="auto"/>
        <w:bottom w:val="none" w:sz="0" w:space="0" w:color="auto"/>
        <w:right w:val="none" w:sz="0" w:space="0" w:color="auto"/>
      </w:divBdr>
    </w:div>
    <w:div w:id="615218634">
      <w:bodyDiv w:val="1"/>
      <w:marLeft w:val="0"/>
      <w:marRight w:val="0"/>
      <w:marTop w:val="0"/>
      <w:marBottom w:val="0"/>
      <w:divBdr>
        <w:top w:val="none" w:sz="0" w:space="0" w:color="auto"/>
        <w:left w:val="none" w:sz="0" w:space="0" w:color="auto"/>
        <w:bottom w:val="none" w:sz="0" w:space="0" w:color="auto"/>
        <w:right w:val="none" w:sz="0" w:space="0" w:color="auto"/>
      </w:divBdr>
    </w:div>
    <w:div w:id="16044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965</Words>
  <Characters>5117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Givarservice</dc:creator>
  <cp:keywords/>
  <dc:description/>
  <cp:lastModifiedBy>Mia Källström</cp:lastModifiedBy>
  <cp:revision>2</cp:revision>
  <dcterms:created xsi:type="dcterms:W3CDTF">2024-02-14T19:03:00Z</dcterms:created>
  <dcterms:modified xsi:type="dcterms:W3CDTF">2024-02-14T19:03:00Z</dcterms:modified>
</cp:coreProperties>
</file>